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AB" w:rsidRPr="0000529F" w:rsidRDefault="00BB31AB" w:rsidP="00BB31A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0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885"/>
        <w:gridCol w:w="4453"/>
        <w:gridCol w:w="5298"/>
        <w:gridCol w:w="3150"/>
      </w:tblGrid>
      <w:tr w:rsidR="00BB31AB" w:rsidTr="0098743B">
        <w:tc>
          <w:tcPr>
            <w:tcW w:w="1995" w:type="dxa"/>
          </w:tcPr>
          <w:p w:rsidR="00BB31AB" w:rsidRDefault="00BB31AB" w:rsidP="00987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BB31AB" w:rsidRDefault="00BB31AB" w:rsidP="00987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BB31AB" w:rsidRDefault="00BB31AB" w:rsidP="00987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BB31AB" w:rsidRDefault="00BB31AB" w:rsidP="009874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BB31AB" w:rsidTr="0098743B">
        <w:tc>
          <w:tcPr>
            <w:tcW w:w="1995" w:type="dxa"/>
          </w:tcPr>
          <w:p w:rsidR="00BB31AB" w:rsidRDefault="00BB31AB" w:rsidP="0098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03.02.2022</w:t>
            </w:r>
          </w:p>
        </w:tc>
        <w:tc>
          <w:tcPr>
            <w:tcW w:w="5091" w:type="dxa"/>
          </w:tcPr>
          <w:p w:rsidR="00BB31AB" w:rsidRPr="00917480" w:rsidRDefault="00647320" w:rsidP="009874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профессий. Практическая работа «Определение сферы интересов»</w:t>
            </w:r>
          </w:p>
        </w:tc>
        <w:tc>
          <w:tcPr>
            <w:tcW w:w="3544" w:type="dxa"/>
          </w:tcPr>
          <w:p w:rsidR="00BB31AB" w:rsidRPr="004F4E53" w:rsidRDefault="004F4E53" w:rsidP="0098743B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материал (в документе) и выполнить </w:t>
            </w:r>
            <w:proofErr w:type="spellStart"/>
            <w:r w:rsidRPr="004F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4F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F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  <w:p w:rsidR="004F4E53" w:rsidRPr="004F4E53" w:rsidRDefault="004F4E53" w:rsidP="0098743B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Просмотреть видео, выполнить тренировочные задания</w:t>
            </w:r>
          </w:p>
          <w:p w:rsidR="00BB31AB" w:rsidRDefault="004F4E53" w:rsidP="00987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https://www.youtube.com/watch?v=C9JqJOBwMSE</w:t>
            </w:r>
          </w:p>
        </w:tc>
        <w:tc>
          <w:tcPr>
            <w:tcW w:w="3544" w:type="dxa"/>
          </w:tcPr>
          <w:p w:rsidR="00BB31AB" w:rsidRDefault="004F4E53" w:rsidP="0098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</w:t>
            </w:r>
            <w:r w:rsidR="00BB31AB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</w:tbl>
    <w:p w:rsidR="00BB31AB" w:rsidRDefault="00BB31AB" w:rsidP="00BB31AB"/>
    <w:p w:rsidR="00000000" w:rsidRDefault="004F4E53"/>
    <w:p w:rsidR="00647320" w:rsidRDefault="00647320" w:rsidP="00647320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  <w:r w:rsidRPr="009C6FB9">
        <w:rPr>
          <w:b/>
          <w:bCs/>
          <w:color w:val="333333"/>
          <w:sz w:val="28"/>
          <w:szCs w:val="28"/>
        </w:rPr>
        <w:t>Тема</w:t>
      </w:r>
      <w:r w:rsidRPr="003115A7">
        <w:rPr>
          <w:b/>
          <w:bCs/>
          <w:color w:val="333333"/>
        </w:rPr>
        <w:t>:</w:t>
      </w:r>
      <w:r>
        <w:rPr>
          <w:b/>
          <w:bCs/>
          <w:color w:val="333333"/>
        </w:rPr>
        <w:t xml:space="preserve">   Классификация профессий.  П.Р. Определение сферы интересов.</w:t>
      </w:r>
    </w:p>
    <w:p w:rsidR="00647320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9C6FB9">
        <w:rPr>
          <w:b/>
          <w:bCs/>
          <w:color w:val="333333"/>
          <w:sz w:val="28"/>
          <w:szCs w:val="28"/>
        </w:rPr>
        <w:t>Цели:</w:t>
      </w:r>
      <w:r w:rsidRPr="003115A7">
        <w:rPr>
          <w:rStyle w:val="apple-converted-space"/>
          <w:b/>
          <w:bCs/>
          <w:color w:val="333333"/>
        </w:rPr>
        <w:t> </w:t>
      </w:r>
      <w:r w:rsidRPr="003115A7">
        <w:rPr>
          <w:color w:val="333333"/>
        </w:rPr>
        <w:t xml:space="preserve">сформировать у учащихся представление о многообразии профессий; выработать умение анализировать профессиональную деятельность, научить их составлению </w:t>
      </w:r>
      <w:proofErr w:type="spellStart"/>
      <w:r w:rsidRPr="003115A7">
        <w:rPr>
          <w:color w:val="333333"/>
        </w:rPr>
        <w:t>профессиограммы</w:t>
      </w:r>
      <w:proofErr w:type="spellEnd"/>
      <w:r w:rsidRPr="003115A7">
        <w:rPr>
          <w:color w:val="333333"/>
        </w:rPr>
        <w:t xml:space="preserve"> и формулы профессий.</w:t>
      </w:r>
    </w:p>
    <w:p w:rsidR="00647320" w:rsidRPr="006B596B" w:rsidRDefault="00647320" w:rsidP="00647320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6B596B">
        <w:rPr>
          <w:b/>
          <w:color w:val="333333"/>
          <w:sz w:val="28"/>
          <w:szCs w:val="28"/>
        </w:rPr>
        <w:t xml:space="preserve">                                                    Ход урока.</w:t>
      </w:r>
    </w:p>
    <w:p w:rsidR="00647320" w:rsidRPr="006B596B" w:rsidRDefault="00647320" w:rsidP="00647320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6B596B">
        <w:rPr>
          <w:b/>
          <w:color w:val="333333"/>
          <w:sz w:val="28"/>
          <w:szCs w:val="28"/>
        </w:rPr>
        <w:t>Изложение нового материала.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 xml:space="preserve">Ни один человек в современном мире не производит всего того, что ему необходимо для жизни. На сегодняшний день существуют десятки тысяч видов труда. Каждый из них, со своей системой требований к человеку, можно назвать профессией. Специальность же – это вид занятий в рамках одной профессии. </w:t>
      </w:r>
      <w:proofErr w:type="gramStart"/>
      <w:r w:rsidRPr="003115A7">
        <w:rPr>
          <w:color w:val="333333"/>
        </w:rPr>
        <w:t>Например, профессия – учитель, а специальность – учитель музыки, профессия – водитель, а специальность? ... правильно – водитель троллейбуса.</w:t>
      </w:r>
      <w:proofErr w:type="gramEnd"/>
      <w:r w:rsidRPr="003115A7">
        <w:rPr>
          <w:color w:val="333333"/>
        </w:rPr>
        <w:t xml:space="preserve"> Выбор профессии как вы уже убедились из предыдущих занятий довольно сложное и серьезное дело. Поэтому должна быть система. Так изучение химии облегчается гениальной периодической системой Менделеева, есть классификация растений и животных в биологии. </w:t>
      </w:r>
      <w:r w:rsidRPr="003115A7">
        <w:rPr>
          <w:b/>
          <w:color w:val="333333"/>
        </w:rPr>
        <w:t>А. Е. Климов предложил четырехъярусную обзорную классификацию профессий по признакам предмета, целей, средств и условий труда.</w:t>
      </w:r>
      <w:r>
        <w:rPr>
          <w:color w:val="333333"/>
        </w:rPr>
        <w:t xml:space="preserve"> </w:t>
      </w:r>
      <w:r w:rsidRPr="003115A7">
        <w:rPr>
          <w:color w:val="333333"/>
        </w:rPr>
        <w:t xml:space="preserve">Суть ее в следующем: </w:t>
      </w:r>
      <w:r w:rsidRPr="003115A7">
        <w:rPr>
          <w:b/>
          <w:bCs/>
          <w:color w:val="333333"/>
        </w:rPr>
        <w:t>Первый</w:t>
      </w:r>
      <w:r w:rsidRPr="003115A7">
        <w:rPr>
          <w:rStyle w:val="apple-converted-space"/>
          <w:color w:val="333333"/>
        </w:rPr>
        <w:t> </w:t>
      </w:r>
      <w:r w:rsidRPr="003115A7">
        <w:rPr>
          <w:color w:val="333333"/>
        </w:rPr>
        <w:t>ярус составляют пять типов профессий по признаку различий их объектных систем: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t>1</w:t>
      </w:r>
      <w:r w:rsidRPr="003115A7">
        <w:rPr>
          <w:color w:val="333333"/>
        </w:rPr>
        <w:t>. “Человек – (живая) природа” (П). Представители этого типа имеют дело с растительными и животными организмами, микроорганизмами и условиями их существования.</w:t>
      </w:r>
      <w:r w:rsidRPr="003115A7">
        <w:rPr>
          <w:rStyle w:val="apple-converted-space"/>
          <w:b/>
          <w:bCs/>
          <w:color w:val="333333"/>
        </w:rPr>
        <w:t> </w:t>
      </w:r>
      <w:proofErr w:type="gramStart"/>
      <w:r>
        <w:rPr>
          <w:color w:val="333333"/>
        </w:rPr>
        <w:t>П</w:t>
      </w:r>
      <w:r w:rsidRPr="003115A7">
        <w:rPr>
          <w:color w:val="333333"/>
        </w:rPr>
        <w:t>рофессии, связанные с сельским хозяйством, лесной отраслью, природоохранной деятельностью, биотехнологиями, метеорологией, геодезией и т.д.</w:t>
      </w:r>
      <w:proofErr w:type="gramEnd"/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b/>
          <w:bCs/>
          <w:color w:val="333333"/>
        </w:rPr>
        <w:t>Пример:</w:t>
      </w:r>
      <w:r w:rsidRPr="003115A7">
        <w:rPr>
          <w:rStyle w:val="apple-converted-space"/>
          <w:color w:val="333333"/>
        </w:rPr>
        <w:t> </w:t>
      </w:r>
      <w:r w:rsidRPr="003115A7">
        <w:rPr>
          <w:color w:val="333333"/>
        </w:rPr>
        <w:t>эколог, геолог, биолог, зоотехник, егерь.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lastRenderedPageBreak/>
        <w:t>2</w:t>
      </w:r>
      <w:r w:rsidRPr="003115A7">
        <w:rPr>
          <w:color w:val="333333"/>
        </w:rPr>
        <w:t xml:space="preserve">. “Человек – техника (и неживая природа)” (Т). Работники имеют дело с неживыми, техническими объектами труда. </w:t>
      </w:r>
      <w:proofErr w:type="gramStart"/>
      <w:r w:rsidRPr="003115A7">
        <w:rPr>
          <w:color w:val="333333"/>
        </w:rPr>
        <w:t>Это, как правило, рабочие специальности: водитель, слесарь, токарь, столяр, строитель, наладчик автоматизированного оборудования и т.д.</w:t>
      </w:r>
      <w:proofErr w:type="gramEnd"/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t>3</w:t>
      </w:r>
      <w:r w:rsidRPr="003115A7">
        <w:rPr>
          <w:color w:val="333333"/>
        </w:rPr>
        <w:t>. “Человек – человек” (Ч). Предметом интереса, распознания, обслуживания, преобразования здесь являются социальные системы, сообщества, группы населения, люди разного возраста.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Существует ряд подтипов данного вида профессий: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управлением, руководством чьей-то деятельностью;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обучением и воспитанием людей;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материально-бытовым, торговым обслуживанием людей;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информационным обслуживанием людей;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творчеством;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производством;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>профессии, связанные с исследованием, научным изучением чего-либо или кого-либо;</w:t>
      </w:r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proofErr w:type="gramStart"/>
      <w:r w:rsidRPr="00D035A2">
        <w:rPr>
          <w:rFonts w:ascii="Times New Roman" w:hAnsi="Times New Roman" w:cs="Times New Roman"/>
          <w:color w:val="333333"/>
        </w:rPr>
        <w:t>профессии, связанные с зашитой людей от враждебных действий;</w:t>
      </w:r>
      <w:proofErr w:type="gramEnd"/>
    </w:p>
    <w:p w:rsidR="00647320" w:rsidRPr="00D035A2" w:rsidRDefault="00647320" w:rsidP="00647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035A2">
        <w:rPr>
          <w:rFonts w:ascii="Times New Roman" w:hAnsi="Times New Roman" w:cs="Times New Roman"/>
          <w:color w:val="333333"/>
        </w:rPr>
        <w:t xml:space="preserve">профессии, связанные с </w:t>
      </w:r>
      <w:proofErr w:type="gramStart"/>
      <w:r w:rsidRPr="00D035A2">
        <w:rPr>
          <w:rFonts w:ascii="Times New Roman" w:hAnsi="Times New Roman" w:cs="Times New Roman"/>
          <w:color w:val="333333"/>
        </w:rPr>
        <w:t>контролем за</w:t>
      </w:r>
      <w:proofErr w:type="gramEnd"/>
      <w:r w:rsidRPr="00D035A2">
        <w:rPr>
          <w:rFonts w:ascii="Times New Roman" w:hAnsi="Times New Roman" w:cs="Times New Roman"/>
          <w:color w:val="333333"/>
        </w:rPr>
        <w:t xml:space="preserve"> людьми.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t>4</w:t>
      </w:r>
      <w:r w:rsidRPr="003115A7">
        <w:rPr>
          <w:color w:val="333333"/>
        </w:rPr>
        <w:t xml:space="preserve"> .“Человек – знаковая система” (</w:t>
      </w:r>
      <w:proofErr w:type="spellStart"/>
      <w:r w:rsidRPr="003115A7">
        <w:rPr>
          <w:color w:val="333333"/>
        </w:rPr>
        <w:t>Ч-Зн</w:t>
      </w:r>
      <w:proofErr w:type="spellEnd"/>
      <w:r w:rsidRPr="003115A7">
        <w:rPr>
          <w:color w:val="333333"/>
        </w:rPr>
        <w:t>.) Естественные и искусственные языки, условные знаки, символы, цифры, формулы схемы устная и письменная речь, ноты, химические и физические символы – вот предметные миры, которые занимают представителей профессий этого типа.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Этот виды деятельности относится к умственному труду. Пример: бухгалтер, оператор ПК, физик, кассир, верстальщик и т.д.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t>5</w:t>
      </w:r>
      <w:r w:rsidRPr="003115A7">
        <w:rPr>
          <w:color w:val="333333"/>
        </w:rPr>
        <w:t>. “Человек – художественный образ” (Ч–</w:t>
      </w:r>
      <w:proofErr w:type="gramStart"/>
      <w:r w:rsidRPr="003115A7">
        <w:rPr>
          <w:color w:val="333333"/>
        </w:rPr>
        <w:t>X</w:t>
      </w:r>
      <w:proofErr w:type="gramEnd"/>
      <w:r w:rsidRPr="003115A7">
        <w:rPr>
          <w:color w:val="333333"/>
        </w:rPr>
        <w:t>). Предмет труда – изобразительная, музыкальная, литературно-художественная, актерская деятельность.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Пример: дизайнер, декоратор, визажист, журналист, вокалист и т.д.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b/>
          <w:bCs/>
          <w:color w:val="333333"/>
        </w:rPr>
        <w:t>На втором ярусе</w:t>
      </w:r>
      <w:r w:rsidRPr="003115A7">
        <w:rPr>
          <w:rStyle w:val="apple-converted-space"/>
          <w:b/>
          <w:bCs/>
          <w:color w:val="333333"/>
        </w:rPr>
        <w:t> </w:t>
      </w:r>
      <w:r w:rsidRPr="003115A7">
        <w:rPr>
          <w:color w:val="333333"/>
        </w:rPr>
        <w:t xml:space="preserve">в пределах каждого типа профессий выделяются их классы по признаку целей труда: </w:t>
      </w:r>
    </w:p>
    <w:p w:rsidR="00647320" w:rsidRPr="003115A7" w:rsidRDefault="00647320" w:rsidP="00647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Гностические профессии (Г)</w:t>
      </w:r>
      <w:proofErr w:type="gramStart"/>
      <w:r w:rsidRPr="003115A7">
        <w:rPr>
          <w:color w:val="333333"/>
        </w:rPr>
        <w:t>.</w:t>
      </w:r>
      <w:proofErr w:type="gramEnd"/>
      <w:r w:rsidRPr="003115A7">
        <w:rPr>
          <w:color w:val="333333"/>
        </w:rPr>
        <w:t xml:space="preserve"> (“</w:t>
      </w:r>
      <w:proofErr w:type="spellStart"/>
      <w:proofErr w:type="gramStart"/>
      <w:r w:rsidRPr="003115A7">
        <w:rPr>
          <w:color w:val="333333"/>
        </w:rPr>
        <w:t>г</w:t>
      </w:r>
      <w:proofErr w:type="gramEnd"/>
      <w:r w:rsidRPr="003115A7">
        <w:rPr>
          <w:color w:val="333333"/>
        </w:rPr>
        <w:t>нозис</w:t>
      </w:r>
      <w:proofErr w:type="spellEnd"/>
      <w:r w:rsidRPr="003115A7">
        <w:rPr>
          <w:color w:val="333333"/>
        </w:rPr>
        <w:t>” – знание).  Цель – узнать, распознать, проконтролировать, классифицировать, проверить по заранее известному признаку</w:t>
      </w:r>
    </w:p>
    <w:p w:rsidR="00647320" w:rsidRPr="003115A7" w:rsidRDefault="00647320" w:rsidP="00647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Преобразующие профессии (П).  Цель – изготовить по образцу.</w:t>
      </w:r>
    </w:p>
    <w:p w:rsidR="00647320" w:rsidRPr="003115A7" w:rsidRDefault="00647320" w:rsidP="00647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Изыскательные профессии (И). Цель – придумать, изобрести, вывести новую схему или формулу.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Вывод: чтобы отнести профессию к определенному классу необходимо разобраться в конечной цели трудового процесса.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</w:pPr>
      <w:r w:rsidRPr="003115A7">
        <w:rPr>
          <w:b/>
          <w:bCs/>
        </w:rPr>
        <w:lastRenderedPageBreak/>
        <w:t>На третьем ярусе</w:t>
      </w:r>
      <w:r w:rsidRPr="003115A7">
        <w:rPr>
          <w:rStyle w:val="apple-converted-space"/>
          <w:b/>
          <w:bCs/>
          <w:color w:val="333333"/>
        </w:rPr>
        <w:t> </w:t>
      </w:r>
      <w:r w:rsidRPr="003115A7">
        <w:t>каждый из предыдущих трех классов профессий делятся на четыре отдела по признаку основных орудий (средств) труда: Профессии ручного труда (Р) с использованием ручных орудий труда (</w:t>
      </w:r>
      <w:proofErr w:type="spellStart"/>
      <w:r w:rsidRPr="003115A7">
        <w:t>р</w:t>
      </w:r>
      <w:proofErr w:type="spellEnd"/>
      <w:r w:rsidRPr="003115A7">
        <w:t>); это, в основном рабочие специальности, например каменщик – мастерок, маляр – кисть и т.д.</w:t>
      </w:r>
    </w:p>
    <w:p w:rsidR="00647320" w:rsidRPr="003115A7" w:rsidRDefault="00647320" w:rsidP="00647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Профессии машинно-ручного труда (М) с использованием машин с ручным и ножным управлением (м), пример: машинист, водитель;</w:t>
      </w:r>
    </w:p>
    <w:p w:rsidR="00647320" w:rsidRPr="003115A7" w:rsidRDefault="00647320" w:rsidP="00647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Профессии, связанные с применением автоматизированны</w:t>
      </w:r>
      <w:r>
        <w:rPr>
          <w:color w:val="333333"/>
        </w:rPr>
        <w:t>х и автоматических систем (А). П</w:t>
      </w:r>
      <w:r w:rsidRPr="003115A7">
        <w:rPr>
          <w:color w:val="333333"/>
        </w:rPr>
        <w:t>ример: оператор персонального компьютера.</w:t>
      </w:r>
    </w:p>
    <w:p w:rsidR="00647320" w:rsidRPr="003115A7" w:rsidRDefault="00647320" w:rsidP="00647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Профессии, связанные с преобладанием фун</w:t>
      </w:r>
      <w:r>
        <w:rPr>
          <w:color w:val="333333"/>
        </w:rPr>
        <w:t>кциональных сре</w:t>
      </w:r>
      <w:proofErr w:type="gramStart"/>
      <w:r>
        <w:rPr>
          <w:color w:val="333333"/>
        </w:rPr>
        <w:t>дств тр</w:t>
      </w:r>
      <w:proofErr w:type="gramEnd"/>
      <w:r>
        <w:rPr>
          <w:color w:val="333333"/>
        </w:rPr>
        <w:t>уда (Ф). П</w:t>
      </w:r>
      <w:r w:rsidRPr="003115A7">
        <w:rPr>
          <w:color w:val="333333"/>
        </w:rPr>
        <w:t>ример: профессиональные спортсмены, актеры, дикторы и т.д.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b/>
          <w:bCs/>
          <w:color w:val="333333"/>
        </w:rPr>
        <w:t>На четвертом ярусе</w:t>
      </w:r>
      <w:r w:rsidRPr="003115A7">
        <w:rPr>
          <w:rStyle w:val="apple-converted-space"/>
          <w:color w:val="333333"/>
        </w:rPr>
        <w:t> </w:t>
      </w:r>
      <w:r w:rsidRPr="003115A7">
        <w:rPr>
          <w:color w:val="333333"/>
        </w:rPr>
        <w:t>в каждом из четырех отделов профессий выделяются четыре группы профессий по признаку условий труда (У):</w:t>
      </w:r>
      <w:r w:rsidRPr="003115A7">
        <w:rPr>
          <w:rStyle w:val="apple-converted-space"/>
          <w:color w:val="333333"/>
        </w:rPr>
        <w:t> </w:t>
      </w:r>
    </w:p>
    <w:p w:rsidR="00647320" w:rsidRPr="003115A7" w:rsidRDefault="00647320" w:rsidP="00647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Работа в условиях микроклимата, близкого к бытовому, “комнатному” (Б), пример: бухгалтер, учитель и т.д.;</w:t>
      </w:r>
    </w:p>
    <w:p w:rsidR="00647320" w:rsidRPr="003115A7" w:rsidRDefault="00647320" w:rsidP="00647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Работа, необходимо связанная с пребыванием на открытом воздухе в любую погоду (О), пример: строители, работники сельского хозяйства и т.д.;</w:t>
      </w:r>
    </w:p>
    <w:p w:rsidR="00647320" w:rsidRPr="003115A7" w:rsidRDefault="00647320" w:rsidP="00647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Работа в необычных условиях (на высоте, под водой, под землей, при повышенных и пониженных температурах и т. п.)</w:t>
      </w:r>
      <w:r>
        <w:rPr>
          <w:color w:val="333333"/>
        </w:rPr>
        <w:t xml:space="preserve"> </w:t>
      </w:r>
      <w:r w:rsidRPr="003115A7">
        <w:rPr>
          <w:color w:val="333333"/>
        </w:rPr>
        <w:t xml:space="preserve"> пример: водолазы, шахтеры и т.д.;</w:t>
      </w:r>
    </w:p>
    <w:p w:rsidR="00647320" w:rsidRPr="003115A7" w:rsidRDefault="00647320" w:rsidP="00647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115A7">
        <w:rPr>
          <w:color w:val="333333"/>
        </w:rPr>
        <w:t>Работа в условиях повышенной моральной ответственности за жизнь, здоровье людей – взрослых или детей, большие материальные ценности (М), пример: инкассаторы, врачи.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769AB">
        <w:rPr>
          <w:b/>
          <w:color w:val="333333"/>
        </w:rPr>
        <w:t>Подведем итог</w:t>
      </w:r>
      <w:r w:rsidRPr="003115A7">
        <w:rPr>
          <w:color w:val="333333"/>
        </w:rPr>
        <w:t>.</w:t>
      </w:r>
      <w:r w:rsidRPr="003115A7">
        <w:rPr>
          <w:rStyle w:val="apple-converted-space"/>
          <w:i/>
          <w:iCs/>
          <w:color w:val="333333"/>
        </w:rPr>
        <w:t> </w:t>
      </w:r>
      <w:r w:rsidRPr="003115A7">
        <w:rPr>
          <w:rStyle w:val="apple-converted-space"/>
          <w:color w:val="333333"/>
        </w:rPr>
        <w:t> </w:t>
      </w:r>
      <w:r w:rsidRPr="003115A7">
        <w:rPr>
          <w:color w:val="333333"/>
        </w:rPr>
        <w:t>Каждый из вас теперь имеет представление о том, как классифицируются профессии. Это нужно для того, чтобы сделать осознанный выбор будущей профессиональной сферы. Ведь выбор зависит и от вашего желания, и от ваших возможностей, и от требований, которые предъявляет профессия к личности претендента. А теперь, для того чтобы каждый усвоил суть теоретической информации, я предлагаю провести работу по карточкам в малых группах. Попытайтесь составить формулы профессий.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После объединения участникам даются карточки с профессиями: одна карточка на группу, по 3–4 профессии в каждой. Участникам необходимо составить формулы профессий.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 xml:space="preserve">С помощью введенных литер можно составить своеобразные формулы той или иной профессии. </w:t>
      </w:r>
      <w:proofErr w:type="gramStart"/>
      <w:r w:rsidRPr="003115A7">
        <w:rPr>
          <w:color w:val="333333"/>
        </w:rPr>
        <w:t>Такая формула в простейшем варианте может состоять из четырех позиций, на которых расположены литеры, обозначающие соответственно: 1) тип, 2) класс, 3) отдел, 4) группу профессий (важно не путать порядок позиций; так, литера (П) “Природа” в первой позиции означает тип “человек – природа”, а во второй – класс преобразующих профессий).</w:t>
      </w:r>
      <w:proofErr w:type="gramEnd"/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 xml:space="preserve">Например, профессия, предполагающая работу с символическими объектами, связанную с преобразованием знаков, символов и использованием автоматической техники с условиями труда, приближающимися </w:t>
      </w:r>
      <w:proofErr w:type="gramStart"/>
      <w:r w:rsidRPr="003115A7">
        <w:rPr>
          <w:color w:val="333333"/>
        </w:rPr>
        <w:t>к</w:t>
      </w:r>
      <w:proofErr w:type="gramEnd"/>
      <w:r w:rsidRPr="003115A7">
        <w:rPr>
          <w:color w:val="333333"/>
        </w:rPr>
        <w:t xml:space="preserve"> бытовым, будет иметь такую формулу – ЗПАБ. Ближе всего к этой формуле подходят профессии: оператор вычислительных</w:t>
      </w:r>
      <w:r>
        <w:rPr>
          <w:color w:val="333333"/>
        </w:rPr>
        <w:t xml:space="preserve"> машин</w:t>
      </w:r>
      <w:r w:rsidRPr="003115A7">
        <w:rPr>
          <w:color w:val="333333"/>
        </w:rPr>
        <w:t xml:space="preserve">, бухгалтер, телеграфист и т. д. </w:t>
      </w:r>
    </w:p>
    <w:p w:rsidR="00647320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lastRenderedPageBreak/>
        <w:t xml:space="preserve">Соответственно данной классификации можно создавать формулы той или иной профессии. Например, формула профессии бухгалтера будет - </w:t>
      </w:r>
      <w:proofErr w:type="gramStart"/>
      <w:r w:rsidRPr="003115A7">
        <w:rPr>
          <w:color w:val="606061"/>
        </w:rPr>
        <w:t>З</w:t>
      </w:r>
      <w:proofErr w:type="gramEnd"/>
      <w:r w:rsidRPr="003115A7">
        <w:rPr>
          <w:color w:val="606061"/>
        </w:rPr>
        <w:t xml:space="preserve">: </w:t>
      </w:r>
      <w:proofErr w:type="spellStart"/>
      <w:r w:rsidRPr="003115A7">
        <w:rPr>
          <w:color w:val="606061"/>
        </w:rPr>
        <w:t>Пр</w:t>
      </w:r>
      <w:proofErr w:type="spellEnd"/>
      <w:r w:rsidRPr="003115A7">
        <w:rPr>
          <w:color w:val="606061"/>
        </w:rPr>
        <w:t xml:space="preserve"> : Р : Б.</w:t>
      </w:r>
    </w:p>
    <w:p w:rsidR="00647320" w:rsidRPr="00C00B36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  <w:sz w:val="28"/>
          <w:szCs w:val="28"/>
        </w:rPr>
      </w:pPr>
      <w:r w:rsidRPr="00C00B36">
        <w:rPr>
          <w:b/>
          <w:color w:val="606061"/>
          <w:sz w:val="28"/>
          <w:szCs w:val="28"/>
        </w:rPr>
        <w:t>Закрепление материала.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 xml:space="preserve">Психолог – Ч : </w:t>
      </w:r>
      <w:proofErr w:type="spellStart"/>
      <w:proofErr w:type="gramStart"/>
      <w:r w:rsidRPr="003115A7">
        <w:rPr>
          <w:color w:val="606061"/>
        </w:rPr>
        <w:t>Пр</w:t>
      </w:r>
      <w:proofErr w:type="spellEnd"/>
      <w:proofErr w:type="gramEnd"/>
      <w:r w:rsidRPr="003115A7">
        <w:rPr>
          <w:color w:val="606061"/>
        </w:rPr>
        <w:t xml:space="preserve"> : Ф : Б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 xml:space="preserve">Токарь – Т : </w:t>
      </w:r>
      <w:proofErr w:type="spellStart"/>
      <w:proofErr w:type="gramStart"/>
      <w:r w:rsidRPr="003115A7">
        <w:rPr>
          <w:color w:val="606061"/>
        </w:rPr>
        <w:t>Пр</w:t>
      </w:r>
      <w:proofErr w:type="spellEnd"/>
      <w:proofErr w:type="gramEnd"/>
      <w:r w:rsidRPr="003115A7">
        <w:rPr>
          <w:color w:val="606061"/>
        </w:rPr>
        <w:t xml:space="preserve"> : М : Б</w:t>
      </w:r>
    </w:p>
    <w:p w:rsidR="00647320" w:rsidRPr="003115A7" w:rsidRDefault="00647320" w:rsidP="00647320">
      <w:pPr>
        <w:shd w:val="clear" w:color="auto" w:fill="FFFFFF"/>
        <w:ind w:firstLine="709"/>
        <w:jc w:val="both"/>
        <w:rPr>
          <w:color w:val="606061"/>
        </w:rPr>
      </w:pPr>
      <w:r w:rsidRPr="003115A7">
        <w:rPr>
          <w:color w:val="606061"/>
        </w:rPr>
        <w:t xml:space="preserve">Слесарь -  Т : </w:t>
      </w:r>
      <w:proofErr w:type="spellStart"/>
      <w:proofErr w:type="gramStart"/>
      <w:r w:rsidRPr="003115A7">
        <w:rPr>
          <w:color w:val="606061"/>
        </w:rPr>
        <w:t>Пр</w:t>
      </w:r>
      <w:proofErr w:type="spellEnd"/>
      <w:proofErr w:type="gramEnd"/>
      <w:r w:rsidRPr="003115A7">
        <w:rPr>
          <w:color w:val="606061"/>
        </w:rPr>
        <w:t xml:space="preserve"> : Р : Б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 xml:space="preserve">Сталевар – Т : </w:t>
      </w:r>
      <w:proofErr w:type="spellStart"/>
      <w:proofErr w:type="gramStart"/>
      <w:r w:rsidRPr="003115A7">
        <w:rPr>
          <w:color w:val="606061"/>
        </w:rPr>
        <w:t>Пр</w:t>
      </w:r>
      <w:proofErr w:type="spellEnd"/>
      <w:proofErr w:type="gramEnd"/>
      <w:r w:rsidRPr="003115A7">
        <w:rPr>
          <w:color w:val="606061"/>
        </w:rPr>
        <w:t xml:space="preserve"> : А : Н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>Художник – Х</w:t>
      </w:r>
      <w:proofErr w:type="gramStart"/>
      <w:r w:rsidRPr="003115A7">
        <w:rPr>
          <w:color w:val="606061"/>
        </w:rPr>
        <w:t xml:space="preserve"> :</w:t>
      </w:r>
      <w:proofErr w:type="gramEnd"/>
      <w:r w:rsidRPr="003115A7">
        <w:rPr>
          <w:color w:val="606061"/>
        </w:rPr>
        <w:t xml:space="preserve"> </w:t>
      </w:r>
      <w:proofErr w:type="spellStart"/>
      <w:r w:rsidRPr="003115A7">
        <w:rPr>
          <w:color w:val="606061"/>
        </w:rPr>
        <w:t>Тв</w:t>
      </w:r>
      <w:proofErr w:type="spellEnd"/>
      <w:r w:rsidRPr="003115A7">
        <w:rPr>
          <w:color w:val="606061"/>
        </w:rPr>
        <w:t xml:space="preserve"> : </w:t>
      </w:r>
      <w:proofErr w:type="gramStart"/>
      <w:r w:rsidRPr="003115A7">
        <w:rPr>
          <w:color w:val="606061"/>
        </w:rPr>
        <w:t>Р</w:t>
      </w:r>
      <w:proofErr w:type="gramEnd"/>
      <w:r w:rsidRPr="003115A7">
        <w:rPr>
          <w:color w:val="606061"/>
        </w:rPr>
        <w:t xml:space="preserve"> : Б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>Следователь -  Ч</w:t>
      </w:r>
      <w:proofErr w:type="gramStart"/>
      <w:r w:rsidRPr="003115A7">
        <w:rPr>
          <w:color w:val="606061"/>
        </w:rPr>
        <w:t xml:space="preserve"> :</w:t>
      </w:r>
      <w:proofErr w:type="gramEnd"/>
      <w:r w:rsidRPr="003115A7">
        <w:rPr>
          <w:color w:val="606061"/>
        </w:rPr>
        <w:t xml:space="preserve"> Гн : Ф</w:t>
      </w:r>
      <w:proofErr w:type="gramStart"/>
      <w:r w:rsidRPr="003115A7">
        <w:rPr>
          <w:color w:val="606061"/>
        </w:rPr>
        <w:t xml:space="preserve"> :</w:t>
      </w:r>
      <w:proofErr w:type="gramEnd"/>
      <w:r w:rsidRPr="003115A7">
        <w:rPr>
          <w:color w:val="606061"/>
        </w:rPr>
        <w:t xml:space="preserve"> Б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270" w:afterAutospacing="0"/>
        <w:jc w:val="both"/>
        <w:rPr>
          <w:color w:val="606061"/>
        </w:rPr>
      </w:pPr>
      <w:r w:rsidRPr="003115A7">
        <w:rPr>
          <w:color w:val="606061"/>
        </w:rPr>
        <w:t xml:space="preserve">Шахтер – Т : </w:t>
      </w:r>
      <w:proofErr w:type="spellStart"/>
      <w:proofErr w:type="gramStart"/>
      <w:r w:rsidRPr="003115A7">
        <w:rPr>
          <w:color w:val="606061"/>
        </w:rPr>
        <w:t>Пр</w:t>
      </w:r>
      <w:proofErr w:type="spellEnd"/>
      <w:proofErr w:type="gramEnd"/>
      <w:r w:rsidRPr="003115A7">
        <w:rPr>
          <w:color w:val="606061"/>
        </w:rPr>
        <w:t xml:space="preserve"> : М : Н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rStyle w:val="apple-converted-space"/>
          <w:b/>
          <w:bCs/>
          <w:color w:val="333333"/>
        </w:rPr>
        <w:t> </w:t>
      </w:r>
      <w:r w:rsidRPr="003115A7">
        <w:rPr>
          <w:color w:val="333333"/>
        </w:rPr>
        <w:t>Для примера составим формулу профессии “профессиональный боксер”.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  <w:r w:rsidRPr="003115A7">
        <w:rPr>
          <w:b/>
          <w:bCs/>
          <w:color w:val="333333"/>
        </w:rPr>
        <w:t xml:space="preserve">Ч-Ч, </w:t>
      </w:r>
      <w:proofErr w:type="spellStart"/>
      <w:proofErr w:type="gramStart"/>
      <w:r w:rsidRPr="003115A7">
        <w:rPr>
          <w:b/>
          <w:bCs/>
          <w:color w:val="333333"/>
        </w:rPr>
        <w:t>пр</w:t>
      </w:r>
      <w:proofErr w:type="spellEnd"/>
      <w:proofErr w:type="gramEnd"/>
      <w:r w:rsidRPr="003115A7">
        <w:rPr>
          <w:b/>
          <w:bCs/>
          <w:color w:val="333333"/>
        </w:rPr>
        <w:t xml:space="preserve">, </w:t>
      </w:r>
      <w:proofErr w:type="spellStart"/>
      <w:r w:rsidRPr="003115A7">
        <w:rPr>
          <w:b/>
          <w:bCs/>
          <w:color w:val="333333"/>
        </w:rPr>
        <w:t>ф</w:t>
      </w:r>
      <w:proofErr w:type="spellEnd"/>
      <w:r w:rsidRPr="003115A7">
        <w:rPr>
          <w:b/>
          <w:bCs/>
          <w:color w:val="333333"/>
        </w:rPr>
        <w:t>, мо.</w:t>
      </w:r>
    </w:p>
    <w:p w:rsidR="00647320" w:rsidRPr="003115A7" w:rsidRDefault="00647320" w:rsidP="00647320">
      <w:pPr>
        <w:pStyle w:val="a4"/>
        <w:shd w:val="clear" w:color="auto" w:fill="FFFFFF"/>
        <w:jc w:val="both"/>
        <w:rPr>
          <w:color w:val="000000"/>
        </w:rPr>
      </w:pPr>
      <w:r w:rsidRPr="003115A7">
        <w:rPr>
          <w:color w:val="000000"/>
        </w:rPr>
        <w:t>2. Из перечня нижеприведенных слов выберите те, которые обозначают специальности:</w:t>
      </w:r>
    </w:p>
    <w:p w:rsidR="00647320" w:rsidRDefault="00647320" w:rsidP="00647320">
      <w:pPr>
        <w:pStyle w:val="a4"/>
        <w:shd w:val="clear" w:color="auto" w:fill="FFFFFF"/>
        <w:jc w:val="both"/>
        <w:rPr>
          <w:rStyle w:val="grame"/>
          <w:color w:val="000000"/>
        </w:rPr>
      </w:pPr>
      <w:proofErr w:type="gramStart"/>
      <w:r w:rsidRPr="003115A7">
        <w:rPr>
          <w:rStyle w:val="grame"/>
          <w:color w:val="000000"/>
        </w:rPr>
        <w:t>токарь, хирург, директор школы, литературный критик, пианист, преподаватель, столяр, монтажник, шахтер, летчик-испытатель, судья, химик-теоретик, маляр, художник-конструктор, закройщик, ткачиха.</w:t>
      </w:r>
      <w:proofErr w:type="gramEnd"/>
    </w:p>
    <w:p w:rsidR="00647320" w:rsidRPr="003115A7" w:rsidRDefault="00647320" w:rsidP="00647320">
      <w:pPr>
        <w:pStyle w:val="a4"/>
        <w:shd w:val="clear" w:color="auto" w:fill="FFFFFF"/>
        <w:jc w:val="both"/>
        <w:rPr>
          <w:color w:val="000000"/>
        </w:rPr>
      </w:pPr>
      <w:r>
        <w:rPr>
          <w:rStyle w:val="grame"/>
          <w:color w:val="000000"/>
        </w:rPr>
        <w:t>(</w:t>
      </w:r>
      <w:proofErr w:type="gramStart"/>
      <w:r>
        <w:rPr>
          <w:rStyle w:val="grame"/>
          <w:color w:val="000000"/>
        </w:rPr>
        <w:t>х</w:t>
      </w:r>
      <w:proofErr w:type="gramEnd"/>
      <w:r>
        <w:rPr>
          <w:rStyle w:val="grame"/>
          <w:color w:val="000000"/>
        </w:rPr>
        <w:t xml:space="preserve">ирург, лит. критик, пианист, судья, </w:t>
      </w:r>
      <w:proofErr w:type="spellStart"/>
      <w:r>
        <w:rPr>
          <w:rStyle w:val="grame"/>
          <w:color w:val="000000"/>
        </w:rPr>
        <w:t>хим-теоретик</w:t>
      </w:r>
      <w:proofErr w:type="spellEnd"/>
      <w:r>
        <w:rPr>
          <w:rStyle w:val="grame"/>
          <w:color w:val="000000"/>
        </w:rPr>
        <w:t xml:space="preserve">, маляр, </w:t>
      </w:r>
      <w:proofErr w:type="spellStart"/>
      <w:r>
        <w:rPr>
          <w:rStyle w:val="grame"/>
          <w:color w:val="000000"/>
        </w:rPr>
        <w:t>худ-конструктор</w:t>
      </w:r>
      <w:proofErr w:type="spellEnd"/>
      <w:r>
        <w:rPr>
          <w:rStyle w:val="grame"/>
          <w:color w:val="000000"/>
        </w:rPr>
        <w:t>, закройщик)</w:t>
      </w:r>
    </w:p>
    <w:p w:rsidR="00647320" w:rsidRPr="003115A7" w:rsidRDefault="00647320" w:rsidP="00647320">
      <w:pPr>
        <w:pStyle w:val="a4"/>
        <w:shd w:val="clear" w:color="auto" w:fill="FFFFFF"/>
        <w:jc w:val="both"/>
        <w:rPr>
          <w:color w:val="000000"/>
        </w:rPr>
      </w:pPr>
      <w:r w:rsidRPr="003115A7">
        <w:rPr>
          <w:color w:val="000000"/>
        </w:rPr>
        <w:t>3. Из перечня нижеприведенных слов выберите те, которые обозначают профессии:</w:t>
      </w:r>
    </w:p>
    <w:p w:rsidR="00647320" w:rsidRDefault="00647320" w:rsidP="00647320">
      <w:pPr>
        <w:pStyle w:val="a4"/>
        <w:shd w:val="clear" w:color="auto" w:fill="FFFFFF"/>
        <w:spacing w:before="0" w:beforeAutospacing="0" w:after="135" w:afterAutospacing="0"/>
        <w:rPr>
          <w:rStyle w:val="grame"/>
          <w:color w:val="000000"/>
        </w:rPr>
      </w:pPr>
      <w:proofErr w:type="gramStart"/>
      <w:r w:rsidRPr="003115A7">
        <w:rPr>
          <w:rStyle w:val="grame"/>
          <w:color w:val="000000"/>
        </w:rPr>
        <w:t>ветеринарный врач, учитель, резчик по камню, токарь, продавец книг, бульдозерист, директор совхоза, инженер, художник конструктор, парикмахер, водитель, швея, кулинар, учитель  рисования</w:t>
      </w:r>
      <w:r>
        <w:rPr>
          <w:rStyle w:val="grame"/>
          <w:color w:val="000000"/>
        </w:rPr>
        <w:t>.</w:t>
      </w:r>
      <w:proofErr w:type="gramEnd"/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grame"/>
          <w:color w:val="000000"/>
        </w:rPr>
        <w:lastRenderedPageBreak/>
        <w:t>(</w:t>
      </w:r>
      <w:proofErr w:type="gramStart"/>
      <w:r>
        <w:rPr>
          <w:rStyle w:val="grame"/>
          <w:color w:val="000000"/>
        </w:rPr>
        <w:t>у</w:t>
      </w:r>
      <w:proofErr w:type="gramEnd"/>
      <w:r>
        <w:rPr>
          <w:rStyle w:val="grame"/>
          <w:color w:val="000000"/>
        </w:rPr>
        <w:t>читель, токарь, инженер, парикмахер, водитель, швея)</w:t>
      </w:r>
    </w:p>
    <w:p w:rsidR="00647320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Теперь работайте сами. Время работы – 10 минут.</w:t>
      </w:r>
    </w:p>
    <w:p w:rsidR="00647320" w:rsidRPr="00876F5F" w:rsidRDefault="00647320" w:rsidP="00647320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876F5F">
        <w:rPr>
          <w:b/>
          <w:color w:val="333333"/>
        </w:rPr>
        <w:t>Подведение итогов урока.</w:t>
      </w:r>
    </w:p>
    <w:p w:rsidR="00647320" w:rsidRPr="003115A7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Ну что же, перейдем к обсуждению ответов.</w:t>
      </w:r>
    </w:p>
    <w:p w:rsidR="00647320" w:rsidRDefault="00647320" w:rsidP="00647320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115A7">
        <w:rPr>
          <w:color w:val="333333"/>
        </w:rPr>
        <w:t>При обсуждении акцентируется внимание на ошибках, а также на значимости теоретической информации, полученной в ходе занятий. Всем спасибо!</w:t>
      </w: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  <w:r w:rsidRPr="00876F5F">
        <w:rPr>
          <w:b/>
          <w:color w:val="333333"/>
        </w:rPr>
        <w:t>Домашнее задание</w:t>
      </w:r>
      <w:r>
        <w:rPr>
          <w:color w:val="333333"/>
        </w:rPr>
        <w:t>.  Составить формулы профессии:  учителя, геолога, швеи, продавца.</w:t>
      </w: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</w:p>
    <w:p w:rsidR="00647320" w:rsidRDefault="00647320" w:rsidP="00647320">
      <w:pPr>
        <w:pStyle w:val="a4"/>
        <w:shd w:val="clear" w:color="auto" w:fill="FFFFFF"/>
        <w:jc w:val="both"/>
        <w:rPr>
          <w:color w:val="333333"/>
        </w:rPr>
      </w:pPr>
    </w:p>
    <w:p w:rsidR="00647320" w:rsidRDefault="00647320" w:rsidP="00647320"/>
    <w:p w:rsidR="00647320" w:rsidRDefault="00647320" w:rsidP="00647320"/>
    <w:p w:rsidR="00647320" w:rsidRDefault="00647320"/>
    <w:sectPr w:rsidR="00647320" w:rsidSect="007C1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655"/>
    <w:multiLevelType w:val="multilevel"/>
    <w:tmpl w:val="2D64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2696"/>
    <w:multiLevelType w:val="multilevel"/>
    <w:tmpl w:val="ED1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D5732"/>
    <w:multiLevelType w:val="multilevel"/>
    <w:tmpl w:val="D1CE8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6CC6F0E"/>
    <w:multiLevelType w:val="hybridMultilevel"/>
    <w:tmpl w:val="EB24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731F6"/>
    <w:multiLevelType w:val="multilevel"/>
    <w:tmpl w:val="CEA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44049"/>
    <w:multiLevelType w:val="multilevel"/>
    <w:tmpl w:val="E1EE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1AB"/>
    <w:rsid w:val="004F4E53"/>
    <w:rsid w:val="00647320"/>
    <w:rsid w:val="00BB31AB"/>
    <w:rsid w:val="00CC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1AB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47320"/>
  </w:style>
  <w:style w:type="character" w:customStyle="1" w:styleId="apple-converted-space">
    <w:name w:val="apple-converted-space"/>
    <w:basedOn w:val="a0"/>
    <w:rsid w:val="0064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2022-02-04T12:22:00Z</dcterms:created>
  <dcterms:modified xsi:type="dcterms:W3CDTF">2022-02-04T14:24:00Z</dcterms:modified>
</cp:coreProperties>
</file>