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A" w:rsidRPr="00B537EA" w:rsidRDefault="00B537EA" w:rsidP="00B537EA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B537EA">
        <w:rPr>
          <w:rFonts w:ascii="Times New Roman" w:hAnsi="Times New Roman" w:cs="Times New Roman"/>
          <w:sz w:val="28"/>
          <w:lang w:val="ru-RU"/>
        </w:rPr>
        <w:t>Белорусская операция</w:t>
      </w:r>
      <w:proofErr w:type="gramStart"/>
      <w:r w:rsidRPr="00B537EA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Pr="00B537EA">
        <w:rPr>
          <w:rFonts w:ascii="Times New Roman" w:hAnsi="Times New Roman" w:cs="Times New Roman"/>
          <w:sz w:val="28"/>
          <w:lang w:val="ru-RU"/>
        </w:rPr>
        <w:t xml:space="preserve"> Освобождение Беларуси и Прибалтики</w:t>
      </w:r>
    </w:p>
    <w:p w:rsidR="00B537EA" w:rsidRPr="00B537EA" w:rsidRDefault="00B537EA" w:rsidP="00B53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B537EA">
        <w:rPr>
          <w:rFonts w:ascii="Times New Roman" w:hAnsi="Times New Roman" w:cs="Times New Roman"/>
          <w:sz w:val="28"/>
          <w:lang w:val="ru-RU"/>
        </w:rPr>
        <w:t>Летом 1944 г. советские войска осуществили целый каскад мощнейших наступательных операций на всем протяжении от Белого до Черного морей.</w:t>
      </w:r>
      <w:proofErr w:type="gramEnd"/>
      <w:r w:rsidRPr="00B537EA">
        <w:rPr>
          <w:rFonts w:ascii="Times New Roman" w:hAnsi="Times New Roman" w:cs="Times New Roman"/>
          <w:sz w:val="28"/>
          <w:lang w:val="ru-RU"/>
        </w:rPr>
        <w:t xml:space="preserve"> Однако первое место среди них по праву занимает Белорусская стратегическая наступательная операция, получившая кодовое название в честь легендарного русского полководца, героя Отечественной войны 1812 г. генерала </w:t>
      </w:r>
      <w:proofErr w:type="spellStart"/>
      <w:r w:rsidRPr="00B537EA">
        <w:rPr>
          <w:rFonts w:ascii="Times New Roman" w:hAnsi="Times New Roman" w:cs="Times New Roman"/>
          <w:sz w:val="28"/>
          <w:lang w:val="ru-RU"/>
        </w:rPr>
        <w:t>П.Багратиона</w:t>
      </w:r>
      <w:proofErr w:type="spellEnd"/>
      <w:r w:rsidRPr="00B537EA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B537EA" w:rsidRPr="00B537EA" w:rsidRDefault="00B537EA" w:rsidP="00B53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B537EA">
        <w:rPr>
          <w:rFonts w:ascii="Times New Roman" w:hAnsi="Times New Roman" w:cs="Times New Roman"/>
          <w:sz w:val="28"/>
          <w:lang w:val="ru-RU"/>
        </w:rPr>
        <w:t xml:space="preserve">Важно отметить, что мощные операции Красной Армии летом 1944 г. приурочивались к началу десантной операции западных союзников в Нормандии. Удары Красной Армии должны были, в том числе, оттянуть на себя германские силы, не дать возможности перебрасывать их с востока на запад. </w:t>
      </w:r>
    </w:p>
    <w:p w:rsidR="00B537EA" w:rsidRPr="00B537EA" w:rsidRDefault="00B537EA" w:rsidP="00B53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B537EA">
        <w:rPr>
          <w:rFonts w:ascii="Times New Roman" w:hAnsi="Times New Roman" w:cs="Times New Roman"/>
          <w:sz w:val="28"/>
          <w:lang w:val="ru-RU"/>
        </w:rPr>
        <w:t xml:space="preserve">После прорыва вражеской обороны в Восточной Белоруссии фронты Рокоссовского и Черняховского устремились далее — по сходящимся направлениям к белорусской столице. В немецкой обороне образовалась огромная брешь. 3 июля гвардейские танковые корпуса подошли к Минску и освободили город. Теперь в полном окружении оказались соединения 4-й немецкой армии. Летом и осенью 1944 г. Красная Армия добилась выдающихся военных успехов. В ходе Белорусской операции немецкая группа армий «Центр» была разбита и отброшена на 550 — 600 км. Всего за два месяца боев она потеряла более 550 тыс. человек. В кругах высшего германского руководства возник кризис. 20 июля 1944 г., в то время, когда трещала по швам оборона группы армий «Центр» на востоке, а на западе англо-американские соединения стали расширять свой плацдарм вторжения во Францию, была совершена неудачная попытка покушения на Гитлера. </w:t>
      </w:r>
    </w:p>
    <w:p w:rsidR="00B537EA" w:rsidRPr="00B537EA" w:rsidRDefault="00B537EA" w:rsidP="00B53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B537EA">
        <w:rPr>
          <w:rFonts w:ascii="Times New Roman" w:hAnsi="Times New Roman" w:cs="Times New Roman"/>
          <w:sz w:val="28"/>
          <w:lang w:val="ru-RU"/>
        </w:rPr>
        <w:t xml:space="preserve">Победа в Белорусской операции 1944 г. досталась Красной </w:t>
      </w:r>
      <w:proofErr w:type="gramStart"/>
      <w:r w:rsidRPr="00B537EA">
        <w:rPr>
          <w:rFonts w:ascii="Times New Roman" w:hAnsi="Times New Roman" w:cs="Times New Roman"/>
          <w:sz w:val="28"/>
          <w:lang w:val="ru-RU"/>
        </w:rPr>
        <w:t>Армии дорогой ценой</w:t>
      </w:r>
      <w:proofErr w:type="gramEnd"/>
      <w:r w:rsidRPr="00B537EA">
        <w:rPr>
          <w:rFonts w:ascii="Times New Roman" w:hAnsi="Times New Roman" w:cs="Times New Roman"/>
          <w:sz w:val="28"/>
          <w:lang w:val="ru-RU"/>
        </w:rPr>
        <w:t xml:space="preserve">. Только безвозвратные советские потери составили 178 тыс. человек; более 580 тыс. военнослужащих были ранены. Однако общее соотношение сил после завершения летней кампании еще более изменилось в пользу Красной Армии. </w:t>
      </w:r>
      <w:bookmarkStart w:id="0" w:name="_GoBack"/>
      <w:bookmarkEnd w:id="0"/>
    </w:p>
    <w:sectPr w:rsidR="00B537EA" w:rsidRPr="00B53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A"/>
    <w:rsid w:val="006F789E"/>
    <w:rsid w:val="007B3C34"/>
    <w:rsid w:val="00B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2020-04-16T06:13:00Z</dcterms:created>
  <dcterms:modified xsi:type="dcterms:W3CDTF">2020-04-16T06:16:00Z</dcterms:modified>
</cp:coreProperties>
</file>