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D5565" w14:textId="48F91C21" w:rsidR="000277C6" w:rsidRDefault="00D85056" w:rsidP="003A75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A75BD">
        <w:rPr>
          <w:rFonts w:ascii="Times New Roman" w:hAnsi="Times New Roman" w:cs="Times New Roman"/>
          <w:b/>
          <w:bCs/>
          <w:sz w:val="27"/>
          <w:szCs w:val="27"/>
        </w:rPr>
        <w:t>Теоретический материал прочитать и законспектировать основное:</w:t>
      </w:r>
    </w:p>
    <w:p w14:paraId="17B8F4C2" w14:textId="5DA58BAF" w:rsidR="003A75BD" w:rsidRPr="003A75BD" w:rsidRDefault="003A75BD" w:rsidP="003A75B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A75BD">
        <w:rPr>
          <w:rFonts w:ascii="Times New Roman" w:hAnsi="Times New Roman" w:cs="Times New Roman"/>
          <w:sz w:val="27"/>
          <w:szCs w:val="27"/>
        </w:rPr>
        <w:t>Шестнадцатое апреля</w:t>
      </w:r>
    </w:p>
    <w:p w14:paraId="32EC95B6" w14:textId="10EAAA53" w:rsidR="003A75BD" w:rsidRPr="003A75BD" w:rsidRDefault="003A75BD" w:rsidP="003A75B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A75BD">
        <w:rPr>
          <w:rFonts w:ascii="Times New Roman" w:hAnsi="Times New Roman" w:cs="Times New Roman"/>
          <w:sz w:val="27"/>
          <w:szCs w:val="27"/>
        </w:rPr>
        <w:t>Классная работа</w:t>
      </w:r>
    </w:p>
    <w:p w14:paraId="1594E99A" w14:textId="74253408" w:rsidR="003A75BD" w:rsidRPr="003A75BD" w:rsidRDefault="003A75BD" w:rsidP="003A75B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A75BD">
        <w:rPr>
          <w:rFonts w:ascii="Times New Roman" w:hAnsi="Times New Roman" w:cs="Times New Roman"/>
          <w:sz w:val="27"/>
          <w:szCs w:val="27"/>
        </w:rPr>
        <w:t>Общая характеристика эпохи Возрождения</w:t>
      </w:r>
    </w:p>
    <w:p w14:paraId="3E9B6870" w14:textId="3169CAA5" w:rsidR="000204E8" w:rsidRPr="003A75BD" w:rsidRDefault="000204E8" w:rsidP="00D8505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A75BD">
        <w:rPr>
          <w:rFonts w:ascii="Times New Roman" w:hAnsi="Times New Roman" w:cs="Times New Roman"/>
          <w:sz w:val="27"/>
          <w:szCs w:val="27"/>
        </w:rPr>
        <w:t xml:space="preserve">В конце </w:t>
      </w:r>
      <w:r w:rsidRPr="003A75BD">
        <w:rPr>
          <w:rFonts w:ascii="Times New Roman" w:hAnsi="Times New Roman" w:cs="Times New Roman"/>
          <w:sz w:val="27"/>
          <w:szCs w:val="27"/>
          <w:lang w:val="en-US"/>
        </w:rPr>
        <w:t>XIV</w:t>
      </w:r>
      <w:r w:rsidRPr="003A75BD">
        <w:rPr>
          <w:rFonts w:ascii="Times New Roman" w:hAnsi="Times New Roman" w:cs="Times New Roman"/>
          <w:sz w:val="27"/>
          <w:szCs w:val="27"/>
        </w:rPr>
        <w:t xml:space="preserve"> – начале </w:t>
      </w:r>
      <w:r w:rsidRPr="003A75BD">
        <w:rPr>
          <w:rFonts w:ascii="Times New Roman" w:hAnsi="Times New Roman" w:cs="Times New Roman"/>
          <w:sz w:val="27"/>
          <w:szCs w:val="27"/>
          <w:lang w:val="en-US"/>
        </w:rPr>
        <w:t>XV</w:t>
      </w:r>
      <w:r w:rsidRPr="003A75BD">
        <w:rPr>
          <w:rFonts w:ascii="Times New Roman" w:hAnsi="Times New Roman" w:cs="Times New Roman"/>
          <w:sz w:val="27"/>
          <w:szCs w:val="27"/>
        </w:rPr>
        <w:t xml:space="preserve"> века мир меняется. С великими географическими открытиями расширяется мир человека, активно развиваются ремесла, важную роль начинают играть города.</w:t>
      </w:r>
    </w:p>
    <w:p w14:paraId="390F2F43" w14:textId="7E86F027" w:rsidR="00D85056" w:rsidRPr="003A75BD" w:rsidRDefault="00D85056" w:rsidP="00D8505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A75BD">
        <w:rPr>
          <w:rFonts w:ascii="Times New Roman" w:hAnsi="Times New Roman" w:cs="Times New Roman"/>
          <w:sz w:val="27"/>
          <w:szCs w:val="27"/>
        </w:rPr>
        <w:t>Н</w:t>
      </w:r>
      <w:r w:rsidRPr="003A75BD">
        <w:rPr>
          <w:rFonts w:ascii="Times New Roman" w:hAnsi="Times New Roman" w:cs="Times New Roman"/>
          <w:sz w:val="27"/>
          <w:szCs w:val="27"/>
        </w:rPr>
        <w:t xml:space="preserve">а смену Средневековью </w:t>
      </w:r>
      <w:r w:rsidRPr="003A75BD">
        <w:rPr>
          <w:rFonts w:ascii="Times New Roman" w:hAnsi="Times New Roman" w:cs="Times New Roman"/>
          <w:sz w:val="27"/>
          <w:szCs w:val="27"/>
        </w:rPr>
        <w:t xml:space="preserve">в Европе </w:t>
      </w:r>
      <w:r w:rsidRPr="003A75BD">
        <w:rPr>
          <w:rFonts w:ascii="Times New Roman" w:hAnsi="Times New Roman" w:cs="Times New Roman"/>
          <w:sz w:val="27"/>
          <w:szCs w:val="27"/>
        </w:rPr>
        <w:t>пришла блистательная эпоха Возрождения, или Ренессанса. Почему такое название? Что возрождалось в Европе</w:t>
      </w:r>
      <w:r w:rsidR="000204E8" w:rsidRPr="003A75BD">
        <w:rPr>
          <w:rFonts w:ascii="Times New Roman" w:hAnsi="Times New Roman" w:cs="Times New Roman"/>
          <w:sz w:val="27"/>
          <w:szCs w:val="27"/>
        </w:rPr>
        <w:t xml:space="preserve">? </w:t>
      </w:r>
      <w:r w:rsidRPr="003A75BD">
        <w:rPr>
          <w:rFonts w:ascii="Times New Roman" w:hAnsi="Times New Roman" w:cs="Times New Roman"/>
          <w:sz w:val="27"/>
          <w:szCs w:val="27"/>
        </w:rPr>
        <w:t>Возрождались идеи античности (античность – культура Древней Греции и Древнего Рима), интерес к человеку, к его духовной и физической красоте.</w:t>
      </w:r>
    </w:p>
    <w:p w14:paraId="78CAA8E7" w14:textId="5312BF88" w:rsidR="00D85056" w:rsidRPr="003A75BD" w:rsidRDefault="00D85056" w:rsidP="00D8505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A75BD">
        <w:rPr>
          <w:rFonts w:ascii="Times New Roman" w:hAnsi="Times New Roman" w:cs="Times New Roman"/>
          <w:sz w:val="27"/>
          <w:szCs w:val="27"/>
        </w:rPr>
        <w:t>В эпоху Средневековья ч</w:t>
      </w:r>
      <w:r w:rsidRPr="003A75BD">
        <w:rPr>
          <w:rFonts w:ascii="Times New Roman" w:hAnsi="Times New Roman" w:cs="Times New Roman"/>
          <w:sz w:val="27"/>
          <w:szCs w:val="27"/>
        </w:rPr>
        <w:t xml:space="preserve">еловек был ограничен в своей воле, единственное чувство, которое его охватывало – это чувство смирения перед богом и церковью. </w:t>
      </w:r>
      <w:bookmarkStart w:id="0" w:name="_GoBack"/>
      <w:bookmarkEnd w:id="0"/>
    </w:p>
    <w:p w14:paraId="43F34B9D" w14:textId="114A9F26" w:rsidR="00D85056" w:rsidRPr="003A75BD" w:rsidRDefault="00D85056" w:rsidP="00D8505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A75BD">
        <w:rPr>
          <w:rFonts w:ascii="Times New Roman" w:hAnsi="Times New Roman" w:cs="Times New Roman"/>
          <w:sz w:val="27"/>
          <w:szCs w:val="27"/>
        </w:rPr>
        <w:t xml:space="preserve">Принципиальным отличием ренессансного искусства от средневекового явилось воплощения не божественной, а человеческой сущности бытия. Поэтому все деятели эпохи Возрождения могут быть названы гуманистами, призванными защищать и прославлять личность от посягательств духовных и светских властей на право человека развивать свои способности и таланты. </w:t>
      </w:r>
    </w:p>
    <w:p w14:paraId="3879DA88" w14:textId="77777777" w:rsidR="003A75BD" w:rsidRDefault="00D85056" w:rsidP="00D85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5BD">
        <w:rPr>
          <w:rFonts w:ascii="Times New Roman" w:hAnsi="Times New Roman" w:cs="Times New Roman"/>
          <w:sz w:val="27"/>
          <w:szCs w:val="27"/>
        </w:rPr>
        <w:t xml:space="preserve">Эта эпоха подарила миру прекрасные творения </w:t>
      </w:r>
      <w:r w:rsidR="000204E8" w:rsidRPr="003A75BD">
        <w:rPr>
          <w:rFonts w:ascii="Times New Roman" w:hAnsi="Times New Roman" w:cs="Times New Roman"/>
          <w:sz w:val="27"/>
          <w:szCs w:val="27"/>
        </w:rPr>
        <w:t xml:space="preserve">Леонардо да Винчи, Микеланджело </w:t>
      </w:r>
      <w:proofErr w:type="spellStart"/>
      <w:r w:rsidR="000204E8" w:rsidRPr="003A75BD">
        <w:rPr>
          <w:rFonts w:ascii="Times New Roman" w:hAnsi="Times New Roman" w:cs="Times New Roman"/>
          <w:sz w:val="27"/>
          <w:szCs w:val="27"/>
        </w:rPr>
        <w:t>Буанарроти</w:t>
      </w:r>
      <w:proofErr w:type="spellEnd"/>
      <w:r w:rsidR="000204E8" w:rsidRPr="003A75BD">
        <w:rPr>
          <w:rFonts w:ascii="Times New Roman" w:hAnsi="Times New Roman" w:cs="Times New Roman"/>
          <w:sz w:val="27"/>
          <w:szCs w:val="27"/>
        </w:rPr>
        <w:t>, Рафаэль Санти</w:t>
      </w:r>
      <w:r w:rsidR="000204E8" w:rsidRPr="003A75BD">
        <w:rPr>
          <w:rFonts w:ascii="Times New Roman" w:hAnsi="Times New Roman" w:cs="Times New Roman"/>
          <w:sz w:val="27"/>
          <w:szCs w:val="27"/>
        </w:rPr>
        <w:t>.</w:t>
      </w:r>
      <w:r w:rsidR="00CC55C6" w:rsidRPr="003A75BD">
        <w:rPr>
          <w:rFonts w:ascii="Times New Roman" w:hAnsi="Times New Roman" w:cs="Times New Roman"/>
          <w:sz w:val="27"/>
          <w:szCs w:val="27"/>
        </w:rPr>
        <w:t xml:space="preserve">        </w:t>
      </w:r>
      <w:r w:rsidR="00CC55C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A75B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39F6155" w14:textId="0083524E" w:rsidR="000204E8" w:rsidRDefault="003A75BD" w:rsidP="00D85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CC55C6">
        <w:rPr>
          <w:rFonts w:ascii="Times New Roman" w:hAnsi="Times New Roman" w:cs="Times New Roman"/>
          <w:sz w:val="28"/>
          <w:szCs w:val="28"/>
        </w:rPr>
        <w:t>Скульптура Микеланджело «</w:t>
      </w:r>
      <w:proofErr w:type="spellStart"/>
      <w:r w:rsidR="00CC55C6">
        <w:rPr>
          <w:rFonts w:ascii="Times New Roman" w:hAnsi="Times New Roman" w:cs="Times New Roman"/>
          <w:sz w:val="28"/>
          <w:szCs w:val="28"/>
        </w:rPr>
        <w:t>Пьета</w:t>
      </w:r>
      <w:proofErr w:type="spellEnd"/>
      <w:r w:rsidR="00CC55C6">
        <w:rPr>
          <w:rFonts w:ascii="Times New Roman" w:hAnsi="Times New Roman" w:cs="Times New Roman"/>
          <w:sz w:val="28"/>
          <w:szCs w:val="28"/>
        </w:rPr>
        <w:t>»</w:t>
      </w:r>
    </w:p>
    <w:p w14:paraId="489E1275" w14:textId="0B1E8421" w:rsidR="000204E8" w:rsidRDefault="000204E8" w:rsidP="00D85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 Леонардо да Винчи</w:t>
      </w:r>
      <w:r w:rsidR="00CC55C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CC55C6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CC55C6">
        <w:rPr>
          <w:rFonts w:ascii="Times New Roman" w:hAnsi="Times New Roman" w:cs="Times New Roman"/>
          <w:sz w:val="28"/>
          <w:szCs w:val="28"/>
        </w:rPr>
        <w:t>дева Мария оплакивает Христа)</w:t>
      </w:r>
    </w:p>
    <w:p w14:paraId="01EBA5D6" w14:textId="18BB846B" w:rsidR="00CC55C6" w:rsidRDefault="003A75BD" w:rsidP="00CC5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4E8">
        <w:drawing>
          <wp:anchor distT="0" distB="0" distL="114300" distR="114300" simplePos="0" relativeHeight="251659264" behindDoc="0" locked="0" layoutInCell="1" allowOverlap="1" wp14:anchorId="4A31E470" wp14:editId="55EE6CD4">
            <wp:simplePos x="0" y="0"/>
            <wp:positionH relativeFrom="margin">
              <wp:align>right</wp:align>
            </wp:positionH>
            <wp:positionV relativeFrom="paragraph">
              <wp:posOffset>40005</wp:posOffset>
            </wp:positionV>
            <wp:extent cx="3314700" cy="3314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04E8">
        <w:drawing>
          <wp:anchor distT="0" distB="0" distL="114300" distR="114300" simplePos="0" relativeHeight="251658240" behindDoc="0" locked="0" layoutInCell="1" allowOverlap="1" wp14:anchorId="0A5C3638" wp14:editId="30FD3639">
            <wp:simplePos x="0" y="0"/>
            <wp:positionH relativeFrom="margin">
              <wp:posOffset>-187960</wp:posOffset>
            </wp:positionH>
            <wp:positionV relativeFrom="paragraph">
              <wp:posOffset>210820</wp:posOffset>
            </wp:positionV>
            <wp:extent cx="2571750" cy="38284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382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4E8">
        <w:rPr>
          <w:rFonts w:ascii="Times New Roman" w:hAnsi="Times New Roman" w:cs="Times New Roman"/>
          <w:sz w:val="28"/>
          <w:szCs w:val="28"/>
        </w:rPr>
        <w:t>«Мона Лиза» или «Джоконд</w:t>
      </w:r>
      <w:r w:rsidR="00CC55C6">
        <w:rPr>
          <w:rFonts w:ascii="Times New Roman" w:hAnsi="Times New Roman" w:cs="Times New Roman"/>
          <w:sz w:val="28"/>
          <w:szCs w:val="28"/>
        </w:rPr>
        <w:t xml:space="preserve">»                   </w:t>
      </w:r>
    </w:p>
    <w:p w14:paraId="695AB8A0" w14:textId="7D7C31BE" w:rsidR="000204E8" w:rsidRDefault="00CC55C6" w:rsidP="00CC5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6ED370E4" w14:textId="586D5C2D" w:rsidR="000204E8" w:rsidRDefault="000204E8" w:rsidP="00D85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4E7E1B" w14:textId="284196D4" w:rsidR="00CC55C6" w:rsidRDefault="00CC55C6" w:rsidP="00D85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CB7E0A" w14:textId="33A7E1DD" w:rsidR="00CC55C6" w:rsidRDefault="00CC55C6" w:rsidP="00D85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C747B7" w14:textId="17786FC4" w:rsidR="003A75BD" w:rsidRDefault="00CC55C6" w:rsidP="00D85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79F5CE09" w14:textId="77777777" w:rsidR="003A75BD" w:rsidRDefault="003A75BD" w:rsidP="00D85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5E152F" w14:textId="77777777" w:rsidR="003A75BD" w:rsidRDefault="003A75BD" w:rsidP="00D85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89044C" w14:textId="77777777" w:rsidR="003A75BD" w:rsidRDefault="003A75BD" w:rsidP="00D85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6929A7" w14:textId="77777777" w:rsidR="003A75BD" w:rsidRDefault="003A75BD" w:rsidP="00D85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1B30D7" w14:textId="77777777" w:rsidR="003A75BD" w:rsidRDefault="003A75BD" w:rsidP="00D85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EB4B9E" w14:textId="026461A3" w:rsidR="003A75BD" w:rsidRDefault="003A75BD" w:rsidP="00D85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5C6">
        <w:drawing>
          <wp:anchor distT="0" distB="0" distL="114300" distR="114300" simplePos="0" relativeHeight="251660288" behindDoc="1" locked="0" layoutInCell="1" allowOverlap="1" wp14:anchorId="205CF7C4" wp14:editId="47D32410">
            <wp:simplePos x="0" y="0"/>
            <wp:positionH relativeFrom="page">
              <wp:align>center</wp:align>
            </wp:positionH>
            <wp:positionV relativeFrom="paragraph">
              <wp:posOffset>312420</wp:posOffset>
            </wp:positionV>
            <wp:extent cx="2632710" cy="349567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71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95ABE7" w14:textId="77777777" w:rsidR="003A75BD" w:rsidRDefault="003A75BD" w:rsidP="00D85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3DB874" w14:textId="77777777" w:rsidR="003A75BD" w:rsidRDefault="003A75BD" w:rsidP="00D85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43F149" w14:textId="47977AE9" w:rsidR="000204E8" w:rsidRPr="003A75BD" w:rsidRDefault="003A75BD" w:rsidP="00D85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Картина Рафаэля Санти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«Сикстинская Мадонна»                                                                                                 </w:t>
      </w:r>
    </w:p>
    <w:sectPr w:rsidR="000204E8" w:rsidRPr="003A75BD" w:rsidSect="00CC55C6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68"/>
    <w:rsid w:val="000204E8"/>
    <w:rsid w:val="000277C6"/>
    <w:rsid w:val="003A75BD"/>
    <w:rsid w:val="00916268"/>
    <w:rsid w:val="00CC55C6"/>
    <w:rsid w:val="00D8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79C8"/>
  <w15:chartTrackingRefBased/>
  <w15:docId w15:val="{810FEC37-F704-4EFA-A022-5D5CE642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POV-PC</dc:creator>
  <cp:keywords/>
  <dc:description/>
  <cp:lastModifiedBy>POV-PC</cp:lastModifiedBy>
  <cp:revision>2</cp:revision>
  <dcterms:created xsi:type="dcterms:W3CDTF">2020-04-16T08:09:00Z</dcterms:created>
  <dcterms:modified xsi:type="dcterms:W3CDTF">2020-04-16T08:47:00Z</dcterms:modified>
</cp:coreProperties>
</file>