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1A1E5" w14:textId="1668FDEF" w:rsidR="00BC7705" w:rsidRPr="004C1137" w:rsidRDefault="004C1137" w:rsidP="004C1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1137">
        <w:rPr>
          <w:rFonts w:ascii="Times New Roman" w:hAnsi="Times New Roman" w:cs="Times New Roman"/>
          <w:sz w:val="28"/>
          <w:szCs w:val="28"/>
        </w:rPr>
        <w:t>Четырнадцатое апреля</w:t>
      </w:r>
    </w:p>
    <w:p w14:paraId="54E27F35" w14:textId="18D29B11" w:rsidR="004C1137" w:rsidRPr="004C1137" w:rsidRDefault="004C1137" w:rsidP="004C1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1137">
        <w:rPr>
          <w:rFonts w:ascii="Times New Roman" w:hAnsi="Times New Roman" w:cs="Times New Roman"/>
          <w:sz w:val="28"/>
          <w:szCs w:val="28"/>
        </w:rPr>
        <w:t>Домашняя работа</w:t>
      </w:r>
    </w:p>
    <w:p w14:paraId="6293A402" w14:textId="6D7976D6" w:rsidR="004C1137" w:rsidRDefault="004C1137" w:rsidP="004C11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1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А.П. Чехов. Личность</w:t>
      </w:r>
      <w:r w:rsidRPr="004C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писателя. Особенности его художественного мироощущения</w:t>
      </w:r>
    </w:p>
    <w:p w14:paraId="0B26139A" w14:textId="77777777" w:rsidR="004C1137" w:rsidRDefault="004C1137" w:rsidP="004C1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2D7870" w14:textId="165C3AC5" w:rsidR="004C1137" w:rsidRPr="004C1137" w:rsidRDefault="004C1137" w:rsidP="004C1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137">
        <w:rPr>
          <w:rFonts w:ascii="Times New Roman" w:hAnsi="Times New Roman" w:cs="Times New Roman"/>
          <w:sz w:val="28"/>
          <w:szCs w:val="28"/>
        </w:rPr>
        <w:t xml:space="preserve">1860, 17(29) января.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C1137">
        <w:rPr>
          <w:rFonts w:ascii="Times New Roman" w:hAnsi="Times New Roman" w:cs="Times New Roman"/>
          <w:sz w:val="28"/>
          <w:szCs w:val="28"/>
        </w:rPr>
        <w:t>одился</w:t>
      </w:r>
      <w:r>
        <w:rPr>
          <w:rFonts w:ascii="Times New Roman" w:hAnsi="Times New Roman" w:cs="Times New Roman"/>
          <w:sz w:val="28"/>
          <w:szCs w:val="28"/>
        </w:rPr>
        <w:t xml:space="preserve"> в городе Таганроге в купеческой семье</w:t>
      </w:r>
    </w:p>
    <w:p w14:paraId="3C720A46" w14:textId="77777777" w:rsidR="004C1137" w:rsidRPr="004C1137" w:rsidRDefault="004C1137" w:rsidP="004C1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137">
        <w:rPr>
          <w:rFonts w:ascii="Times New Roman" w:hAnsi="Times New Roman" w:cs="Times New Roman"/>
          <w:sz w:val="28"/>
          <w:szCs w:val="28"/>
        </w:rPr>
        <w:t>1869 -1879. Учеба в гимназии.</w:t>
      </w:r>
    </w:p>
    <w:p w14:paraId="7E00F1FF" w14:textId="0575C199" w:rsidR="004C1137" w:rsidRPr="004C1137" w:rsidRDefault="004C1137" w:rsidP="004C1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137">
        <w:rPr>
          <w:rFonts w:ascii="Times New Roman" w:hAnsi="Times New Roman" w:cs="Times New Roman"/>
          <w:sz w:val="28"/>
          <w:szCs w:val="28"/>
        </w:rPr>
        <w:t>1877. Первое посещение Москвы.</w:t>
      </w:r>
    </w:p>
    <w:p w14:paraId="0550CA49" w14:textId="0E3A9131" w:rsidR="004C1137" w:rsidRPr="004C1137" w:rsidRDefault="004C1137" w:rsidP="004C1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137">
        <w:rPr>
          <w:rFonts w:ascii="Times New Roman" w:hAnsi="Times New Roman" w:cs="Times New Roman"/>
          <w:sz w:val="28"/>
          <w:szCs w:val="28"/>
        </w:rPr>
        <w:t>1877-1878. "Пьеса без названия" ("Безотцовщина")</w:t>
      </w:r>
    </w:p>
    <w:p w14:paraId="076D15BC" w14:textId="77777777" w:rsidR="004C1137" w:rsidRPr="004C1137" w:rsidRDefault="004C1137" w:rsidP="004C1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137">
        <w:rPr>
          <w:rFonts w:ascii="Times New Roman" w:hAnsi="Times New Roman" w:cs="Times New Roman"/>
          <w:sz w:val="28"/>
          <w:szCs w:val="28"/>
        </w:rPr>
        <w:t>1879. Поступил на медицинский факультет Московского университета.</w:t>
      </w:r>
    </w:p>
    <w:p w14:paraId="7EE77E26" w14:textId="6F90F74D" w:rsidR="004C1137" w:rsidRPr="004C1137" w:rsidRDefault="004C1137" w:rsidP="004C1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137">
        <w:rPr>
          <w:rFonts w:ascii="Times New Roman" w:hAnsi="Times New Roman" w:cs="Times New Roman"/>
          <w:sz w:val="28"/>
          <w:szCs w:val="28"/>
        </w:rPr>
        <w:t>1880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C1137">
        <w:rPr>
          <w:rFonts w:ascii="Times New Roman" w:hAnsi="Times New Roman" w:cs="Times New Roman"/>
          <w:sz w:val="28"/>
          <w:szCs w:val="28"/>
        </w:rPr>
        <w:t>Первая публикация Чехова "Письмо донского помещика Степана Владимировича N. к ученому соседу д-ру Фридриху "(еженедельник "Стрекоза").</w:t>
      </w:r>
    </w:p>
    <w:p w14:paraId="11DF6222" w14:textId="77777777" w:rsidR="004C1137" w:rsidRPr="004C1137" w:rsidRDefault="004C1137" w:rsidP="004C1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137">
        <w:rPr>
          <w:rFonts w:ascii="Times New Roman" w:hAnsi="Times New Roman" w:cs="Times New Roman"/>
          <w:sz w:val="28"/>
          <w:szCs w:val="28"/>
        </w:rPr>
        <w:t>1884. июнь. Окончание медицинского факультета Московского университета. Выход в свет сборника "Сказки Мельпомены. Шесть рассказов А. Чехонте."</w:t>
      </w:r>
    </w:p>
    <w:p w14:paraId="41C45C3D" w14:textId="276C2FBF" w:rsidR="004C1137" w:rsidRPr="004C1137" w:rsidRDefault="004C1137" w:rsidP="004C1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137">
        <w:rPr>
          <w:rFonts w:ascii="Times New Roman" w:hAnsi="Times New Roman" w:cs="Times New Roman"/>
          <w:sz w:val="28"/>
          <w:szCs w:val="28"/>
        </w:rPr>
        <w:t xml:space="preserve">1885, декабрь. Первая поездка в Петербург. </w:t>
      </w:r>
    </w:p>
    <w:p w14:paraId="2513583E" w14:textId="77777777" w:rsidR="004C1137" w:rsidRPr="004C1137" w:rsidRDefault="004C1137" w:rsidP="004C1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137">
        <w:rPr>
          <w:rFonts w:ascii="Times New Roman" w:hAnsi="Times New Roman" w:cs="Times New Roman"/>
          <w:sz w:val="28"/>
          <w:szCs w:val="28"/>
        </w:rPr>
        <w:t>1886, 15 февраля. Напечатан первый рассказ Чехова в газете "Новое время" - "Панихида".</w:t>
      </w:r>
    </w:p>
    <w:p w14:paraId="722D1252" w14:textId="77777777" w:rsidR="004C1137" w:rsidRPr="004C1137" w:rsidRDefault="004C1137" w:rsidP="004C1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137">
        <w:rPr>
          <w:rFonts w:ascii="Times New Roman" w:hAnsi="Times New Roman" w:cs="Times New Roman"/>
          <w:sz w:val="28"/>
          <w:szCs w:val="28"/>
        </w:rPr>
        <w:t>1886. Вышла книга "Пестрые рассказы".</w:t>
      </w:r>
    </w:p>
    <w:p w14:paraId="51EC763F" w14:textId="77777777" w:rsidR="004C1137" w:rsidRPr="004C1137" w:rsidRDefault="004C1137" w:rsidP="004C1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137">
        <w:rPr>
          <w:rFonts w:ascii="Times New Roman" w:hAnsi="Times New Roman" w:cs="Times New Roman"/>
          <w:sz w:val="28"/>
          <w:szCs w:val="28"/>
        </w:rPr>
        <w:t>1887, 19 ноября. Премьера комедии "Иванов" в московском театре Ф.А.Корша.</w:t>
      </w:r>
    </w:p>
    <w:p w14:paraId="64BAC8A1" w14:textId="77777777" w:rsidR="004C1137" w:rsidRPr="004C1137" w:rsidRDefault="004C1137" w:rsidP="004C1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137">
        <w:rPr>
          <w:rFonts w:ascii="Times New Roman" w:hAnsi="Times New Roman" w:cs="Times New Roman"/>
          <w:sz w:val="28"/>
          <w:szCs w:val="28"/>
        </w:rPr>
        <w:t>1888, 7 октября. Чехову присуждена академическая Пушкинская премия за сборник "В сумерках".</w:t>
      </w:r>
    </w:p>
    <w:p w14:paraId="2B0CCA01" w14:textId="77777777" w:rsidR="004C1137" w:rsidRPr="004C1137" w:rsidRDefault="004C1137" w:rsidP="004C1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137">
        <w:rPr>
          <w:rFonts w:ascii="Times New Roman" w:hAnsi="Times New Roman" w:cs="Times New Roman"/>
          <w:sz w:val="28"/>
          <w:szCs w:val="28"/>
        </w:rPr>
        <w:t>1889, 2 июля. После смерти брата Николая (17 июня) уехал в Одессу, затем в Ялту.</w:t>
      </w:r>
    </w:p>
    <w:p w14:paraId="506A7D07" w14:textId="77777777" w:rsidR="004C1137" w:rsidRPr="004C1137" w:rsidRDefault="004C1137" w:rsidP="004C1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137">
        <w:rPr>
          <w:rFonts w:ascii="Times New Roman" w:hAnsi="Times New Roman" w:cs="Times New Roman"/>
          <w:sz w:val="28"/>
          <w:szCs w:val="28"/>
        </w:rPr>
        <w:t>1890, 21 апреля. Отъезд на Сахалин.</w:t>
      </w:r>
    </w:p>
    <w:p w14:paraId="204B5D2C" w14:textId="77777777" w:rsidR="004C1137" w:rsidRPr="004C1137" w:rsidRDefault="004C1137" w:rsidP="004C1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137">
        <w:rPr>
          <w:rFonts w:ascii="Times New Roman" w:hAnsi="Times New Roman" w:cs="Times New Roman"/>
          <w:sz w:val="28"/>
          <w:szCs w:val="28"/>
        </w:rPr>
        <w:t>1890, 11 июля - 13 сент. Пребывание на Сахалине.</w:t>
      </w:r>
    </w:p>
    <w:p w14:paraId="06421C7B" w14:textId="77777777" w:rsidR="004C1137" w:rsidRPr="004C1137" w:rsidRDefault="004C1137" w:rsidP="004C1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137">
        <w:rPr>
          <w:rFonts w:ascii="Times New Roman" w:hAnsi="Times New Roman" w:cs="Times New Roman"/>
          <w:sz w:val="28"/>
          <w:szCs w:val="28"/>
        </w:rPr>
        <w:t>1890, 16 окт. - 1 дек. Возвращение морем - из Владивостока, через Гонконг, Сингапур, Коломбо, Индийский океан, Суэцкий пролив, Константинополь в Одессу.</w:t>
      </w:r>
    </w:p>
    <w:p w14:paraId="314B56B4" w14:textId="77777777" w:rsidR="004C1137" w:rsidRPr="004C1137" w:rsidRDefault="004C1137" w:rsidP="004C1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137">
        <w:rPr>
          <w:rFonts w:ascii="Times New Roman" w:hAnsi="Times New Roman" w:cs="Times New Roman"/>
          <w:sz w:val="28"/>
          <w:szCs w:val="28"/>
        </w:rPr>
        <w:t>1891, март - апрель. Поездка в Европу (посещение Вены, Венеции, Флоренции, Рима, Неаполя, Помпеи, Ниццы, Монте-Карло, Парижа).</w:t>
      </w:r>
    </w:p>
    <w:p w14:paraId="5B9B5799" w14:textId="77777777" w:rsidR="004C1137" w:rsidRPr="004C1137" w:rsidRDefault="004C1137" w:rsidP="004C1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137">
        <w:rPr>
          <w:rFonts w:ascii="Times New Roman" w:hAnsi="Times New Roman" w:cs="Times New Roman"/>
          <w:sz w:val="28"/>
          <w:szCs w:val="28"/>
        </w:rPr>
        <w:t>1892, 4 марта. Переезд в Мелихово.</w:t>
      </w:r>
    </w:p>
    <w:p w14:paraId="717C8183" w14:textId="77777777" w:rsidR="004C1137" w:rsidRPr="004C1137" w:rsidRDefault="004C1137" w:rsidP="004C1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137">
        <w:rPr>
          <w:rFonts w:ascii="Times New Roman" w:hAnsi="Times New Roman" w:cs="Times New Roman"/>
          <w:sz w:val="28"/>
          <w:szCs w:val="28"/>
        </w:rPr>
        <w:t>1892, лето. Лечение больных во время эпидемии холеры в Тульской губернии.</w:t>
      </w:r>
    </w:p>
    <w:p w14:paraId="5081853C" w14:textId="77777777" w:rsidR="004C1137" w:rsidRPr="004C1137" w:rsidRDefault="004C1137" w:rsidP="004C1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137">
        <w:rPr>
          <w:rFonts w:ascii="Times New Roman" w:hAnsi="Times New Roman" w:cs="Times New Roman"/>
          <w:sz w:val="28"/>
          <w:szCs w:val="28"/>
        </w:rPr>
        <w:t>1893, июнь - июль. Закончена книга "Остров Сахалин".</w:t>
      </w:r>
    </w:p>
    <w:p w14:paraId="13E13860" w14:textId="77777777" w:rsidR="004C1137" w:rsidRPr="004C1137" w:rsidRDefault="004C1137" w:rsidP="004C1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137">
        <w:rPr>
          <w:rFonts w:ascii="Times New Roman" w:hAnsi="Times New Roman" w:cs="Times New Roman"/>
          <w:sz w:val="28"/>
          <w:szCs w:val="28"/>
        </w:rPr>
        <w:t>1894, 14 сентября. Поездка в Европу (Вена, Триест, Венеция, Милан, Генуя, Ницца, Париж).</w:t>
      </w:r>
    </w:p>
    <w:p w14:paraId="423C6BBA" w14:textId="64392F2B" w:rsidR="004C1137" w:rsidRPr="004C1137" w:rsidRDefault="004C1137" w:rsidP="004C1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137">
        <w:rPr>
          <w:rFonts w:ascii="Times New Roman" w:hAnsi="Times New Roman" w:cs="Times New Roman"/>
          <w:sz w:val="28"/>
          <w:szCs w:val="28"/>
        </w:rPr>
        <w:t>1895, 8 - 9 августа. Чехов в Ясной Полян</w:t>
      </w:r>
      <w:r>
        <w:rPr>
          <w:rFonts w:ascii="Times New Roman" w:hAnsi="Times New Roman" w:cs="Times New Roman"/>
          <w:sz w:val="28"/>
          <w:szCs w:val="28"/>
        </w:rPr>
        <w:t xml:space="preserve">е, знакомство с Л.Н.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Толстым.</w:t>
      </w:r>
    </w:p>
    <w:p w14:paraId="461AACAF" w14:textId="77777777" w:rsidR="004C1137" w:rsidRPr="004C1137" w:rsidRDefault="004C1137" w:rsidP="004C1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137">
        <w:rPr>
          <w:rFonts w:ascii="Times New Roman" w:hAnsi="Times New Roman" w:cs="Times New Roman"/>
          <w:sz w:val="28"/>
          <w:szCs w:val="28"/>
        </w:rPr>
        <w:t>1897, 22 марта - 10 апр. Сильное легочное кровотечение.</w:t>
      </w:r>
    </w:p>
    <w:p w14:paraId="53DCF4E3" w14:textId="77777777" w:rsidR="004C1137" w:rsidRPr="004C1137" w:rsidRDefault="004C1137" w:rsidP="004C1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137">
        <w:rPr>
          <w:rFonts w:ascii="Times New Roman" w:hAnsi="Times New Roman" w:cs="Times New Roman"/>
          <w:sz w:val="28"/>
          <w:szCs w:val="28"/>
        </w:rPr>
        <w:t>1897, 1 сентября. Поездка в Европу (Париж, Биарицц).</w:t>
      </w:r>
    </w:p>
    <w:p w14:paraId="0FD17725" w14:textId="77777777" w:rsidR="004C1137" w:rsidRPr="004C1137" w:rsidRDefault="004C1137" w:rsidP="004C1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137">
        <w:rPr>
          <w:rFonts w:ascii="Times New Roman" w:hAnsi="Times New Roman" w:cs="Times New Roman"/>
          <w:sz w:val="28"/>
          <w:szCs w:val="28"/>
        </w:rPr>
        <w:t>1898, октября. Покупка земельного участка в Аутке (пригород Ялты) для постройки дачи.</w:t>
      </w:r>
    </w:p>
    <w:p w14:paraId="23A78AD6" w14:textId="77777777" w:rsidR="004C1137" w:rsidRPr="004C1137" w:rsidRDefault="004C1137" w:rsidP="004C1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137">
        <w:rPr>
          <w:rFonts w:ascii="Times New Roman" w:hAnsi="Times New Roman" w:cs="Times New Roman"/>
          <w:sz w:val="28"/>
          <w:szCs w:val="28"/>
        </w:rPr>
        <w:t>1899, декабрь. Вышел первый том собрания сочинений Чехова в издательстве А.Ф.Маркса.</w:t>
      </w:r>
    </w:p>
    <w:p w14:paraId="6D8604AA" w14:textId="77777777" w:rsidR="004C1137" w:rsidRPr="004C1137" w:rsidRDefault="004C1137" w:rsidP="004C1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137">
        <w:rPr>
          <w:rFonts w:ascii="Times New Roman" w:hAnsi="Times New Roman" w:cs="Times New Roman"/>
          <w:sz w:val="28"/>
          <w:szCs w:val="28"/>
        </w:rPr>
        <w:t>1900, 8 января. Чехов избран почетным академиком по разряду изящной словесности.</w:t>
      </w:r>
    </w:p>
    <w:p w14:paraId="496DCE31" w14:textId="77777777" w:rsidR="004C1137" w:rsidRPr="004C1137" w:rsidRDefault="004C1137" w:rsidP="004C1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137">
        <w:rPr>
          <w:rFonts w:ascii="Times New Roman" w:hAnsi="Times New Roman" w:cs="Times New Roman"/>
          <w:sz w:val="28"/>
          <w:szCs w:val="28"/>
        </w:rPr>
        <w:t>1900, 11 декабря. Поездка в Европу (Ницца, Пиза, Флоренция, Рим).</w:t>
      </w:r>
    </w:p>
    <w:p w14:paraId="20792A49" w14:textId="77777777" w:rsidR="004C1137" w:rsidRPr="004C1137" w:rsidRDefault="004C1137" w:rsidP="004C1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137">
        <w:rPr>
          <w:rFonts w:ascii="Times New Roman" w:hAnsi="Times New Roman" w:cs="Times New Roman"/>
          <w:sz w:val="28"/>
          <w:szCs w:val="28"/>
        </w:rPr>
        <w:t>1903, начало декабря. Публикация последнего рассказа "Невеста".</w:t>
      </w:r>
    </w:p>
    <w:p w14:paraId="5681F558" w14:textId="77777777" w:rsidR="004C1137" w:rsidRPr="004C1137" w:rsidRDefault="004C1137" w:rsidP="004C1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137">
        <w:rPr>
          <w:rFonts w:ascii="Times New Roman" w:hAnsi="Times New Roman" w:cs="Times New Roman"/>
          <w:sz w:val="28"/>
          <w:szCs w:val="28"/>
        </w:rPr>
        <w:t>1904, 3 июня. Чехов с женой уехал в Баденвейлер.</w:t>
      </w:r>
    </w:p>
    <w:p w14:paraId="52AE0EC7" w14:textId="77777777" w:rsidR="004C1137" w:rsidRPr="004C1137" w:rsidRDefault="004C1137" w:rsidP="004C1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137">
        <w:rPr>
          <w:rFonts w:ascii="Times New Roman" w:hAnsi="Times New Roman" w:cs="Times New Roman"/>
          <w:sz w:val="28"/>
          <w:szCs w:val="28"/>
        </w:rPr>
        <w:t>1904, 2 (15) июля. В три часа ночи Чехов скончался.</w:t>
      </w:r>
    </w:p>
    <w:p w14:paraId="67D0E60D" w14:textId="77777777" w:rsidR="004C1137" w:rsidRPr="004C1137" w:rsidRDefault="004C1137" w:rsidP="004C1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C1137" w:rsidRPr="004C1137" w:rsidSect="004C1137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03F"/>
    <w:rsid w:val="002C303F"/>
    <w:rsid w:val="004C1137"/>
    <w:rsid w:val="00BC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C54C6"/>
  <w15:chartTrackingRefBased/>
  <w15:docId w15:val="{9CA12928-8362-4103-B560-5BB0FB2A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113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C11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5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POV-PC</dc:creator>
  <cp:keywords/>
  <dc:description/>
  <cp:lastModifiedBy>POV-PC</cp:lastModifiedBy>
  <cp:revision>2</cp:revision>
  <dcterms:created xsi:type="dcterms:W3CDTF">2020-04-14T07:01:00Z</dcterms:created>
  <dcterms:modified xsi:type="dcterms:W3CDTF">2020-04-14T07:08:00Z</dcterms:modified>
</cp:coreProperties>
</file>