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B6" w:rsidRPr="001B2964" w:rsidRDefault="001B2964" w:rsidP="001B2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964">
        <w:rPr>
          <w:rFonts w:ascii="Times New Roman" w:hAnsi="Times New Roman" w:cs="Times New Roman"/>
          <w:b/>
          <w:sz w:val="24"/>
          <w:szCs w:val="24"/>
        </w:rPr>
        <w:t>Химия  9  класс</w:t>
      </w:r>
    </w:p>
    <w:p w:rsidR="001B2964" w:rsidRDefault="001B2964" w:rsidP="001B2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2964">
        <w:rPr>
          <w:rFonts w:ascii="Times New Roman" w:hAnsi="Times New Roman" w:cs="Times New Roman"/>
          <w:b/>
          <w:sz w:val="24"/>
          <w:szCs w:val="24"/>
        </w:rPr>
        <w:t>Тема:  «Решение расчетных  задач»</w:t>
      </w:r>
    </w:p>
    <w:p w:rsidR="001B2964" w:rsidRDefault="001B2964" w:rsidP="001B2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964" w:rsidRDefault="001B2964" w:rsidP="001B2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примеси.</w:t>
      </w:r>
    </w:p>
    <w:p w:rsidR="001B2964" w:rsidRDefault="001B2964" w:rsidP="001B2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1.</w:t>
      </w:r>
    </w:p>
    <w:p w:rsidR="001B2964" w:rsidRPr="001B2964" w:rsidRDefault="001B2964" w:rsidP="001B2964">
      <w:pPr>
        <w:shd w:val="clear" w:color="auto" w:fill="FFFFFF"/>
        <w:spacing w:after="0" w:line="240" w:lineRule="auto"/>
        <w:ind w:left="136" w:right="136"/>
        <w:outlineLvl w:val="1"/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При прокаливании 400 г натриевой селитры получили 33,6 л кислорода. Какова массовая доля примесей в селитре?</w:t>
      </w:r>
    </w:p>
    <w:p w:rsidR="001B2964" w:rsidRPr="001B2964" w:rsidRDefault="001B2964" w:rsidP="001B296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Решение:</w:t>
      </w:r>
    </w:p>
    <w:p w:rsidR="001B2964" w:rsidRPr="001B2964" w:rsidRDefault="001B2964" w:rsidP="001B2964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Находим чистую массу нитрата натрия (натриевой селитры):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Пишем уравнение реакции, подставляем сверху объем кислорода, снизу данные согласно уравнению: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Pr="001B2964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x г                          33,6 л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2NaNO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vertAlign w:val="subscript"/>
          <w:lang w:eastAsia="ru-RU"/>
        </w:rPr>
        <w:t>3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= 2NaNO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vertAlign w:val="subscript"/>
          <w:lang w:eastAsia="ru-RU"/>
        </w:rPr>
        <w:t>2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+ O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vertAlign w:val="subscript"/>
          <w:lang w:eastAsia="ru-RU"/>
        </w:rPr>
        <w:t>2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↑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Pr="001B2964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170 г                       22,4 л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M(NaNO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vertAlign w:val="subscript"/>
          <w:lang w:eastAsia="ru-RU"/>
        </w:rPr>
        <w:t>3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 = 23 + 14 + 16 • 3 = 85 (г/моль)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m(NaNO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vertAlign w:val="subscript"/>
          <w:lang w:eastAsia="ru-RU"/>
        </w:rPr>
        <w:t>3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 = M • n = 85 г/моль • 2 моль = 170 г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v(O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vertAlign w:val="subscript"/>
          <w:lang w:eastAsia="ru-RU"/>
        </w:rPr>
        <w:t>2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 = 22,4 л/моль • 1 моль = 22,4 л</w:t>
      </w:r>
    </w:p>
    <w:p w:rsidR="001B2964" w:rsidRPr="001B2964" w:rsidRDefault="001B2964" w:rsidP="001B2964">
      <w:p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Составляем пропорцию: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Pr="001B2964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x г             —           33,6 л</w:t>
      </w:r>
      <w:r w:rsidRPr="001B2964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br/>
        <w:t>170 г         —           22,4 л</w:t>
      </w:r>
      <w:r w:rsidRPr="001B2964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br/>
        <w:t>х = 170 г 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• 33,6 л / 22,4 л = 255 г</w:t>
      </w:r>
    </w:p>
    <w:p w:rsidR="001B2964" w:rsidRPr="001B2964" w:rsidRDefault="001B2964" w:rsidP="001B2964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Находим массу примесей: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400 г − 255 г = 145 г</w:t>
      </w:r>
    </w:p>
    <w:p w:rsidR="001B2964" w:rsidRPr="001B2964" w:rsidRDefault="001B2964" w:rsidP="001B2964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Находим массовую долю примесей: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ω = 145г / 400 г = 0,36 = 36 %</w:t>
      </w:r>
    </w:p>
    <w:p w:rsidR="001B2964" w:rsidRPr="001B2964" w:rsidRDefault="001B2964" w:rsidP="001B296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Ответ: 36 %</w:t>
      </w:r>
    </w:p>
    <w:p w:rsidR="001B2964" w:rsidRPr="001B2964" w:rsidRDefault="001B2964" w:rsidP="001B296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Пример 2:</w:t>
      </w:r>
    </w:p>
    <w:p w:rsidR="001B2964" w:rsidRPr="001B2964" w:rsidRDefault="001B2964" w:rsidP="001B2964">
      <w:pPr>
        <w:shd w:val="clear" w:color="auto" w:fill="FFFFFF"/>
        <w:spacing w:after="0" w:line="240" w:lineRule="auto"/>
        <w:ind w:left="136" w:right="136"/>
        <w:outlineLvl w:val="1"/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Сколько литров углекислого газа можно получить из 119 грамм известняка, содержащего 16 % примесей?</w:t>
      </w:r>
    </w:p>
    <w:p w:rsidR="001B2964" w:rsidRPr="001B2964" w:rsidRDefault="001B2964" w:rsidP="001B296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Решение:</w:t>
      </w:r>
    </w:p>
    <w:p w:rsidR="001B2964" w:rsidRPr="001B2964" w:rsidRDefault="001B2964" w:rsidP="001B2964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Находим массовую долю карбоната кальция в известняке: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ω(CaCO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vertAlign w:val="subscript"/>
          <w:lang w:eastAsia="ru-RU"/>
        </w:rPr>
        <w:t>3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 = 100 % − 16 % = 84 %</w:t>
      </w:r>
    </w:p>
    <w:p w:rsidR="001B2964" w:rsidRPr="001B2964" w:rsidRDefault="001B2964" w:rsidP="001B2964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Находим чистую массу карбоната кальция: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m(CaCO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vertAlign w:val="subscript"/>
          <w:lang w:eastAsia="ru-RU"/>
        </w:rPr>
        <w:t>3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 = 119 г • 84 % = 119 г • 0,84 = 100 г</w:t>
      </w:r>
    </w:p>
    <w:p w:rsidR="001B2964" w:rsidRPr="001B2964" w:rsidRDefault="001B2964" w:rsidP="001B2964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Пишем уравнение реакции, подставляем сверху данные по условию задачи, снизу данные согласно уравнению: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Pr="001B2964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100 г                x л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CaCO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vertAlign w:val="subscript"/>
          <w:lang w:eastAsia="ru-RU"/>
        </w:rPr>
        <w:t>3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= CaO + CO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vertAlign w:val="subscript"/>
          <w:lang w:eastAsia="ru-RU"/>
        </w:rPr>
        <w:t>2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↑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Pr="001B2964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100 г               22,4 л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M(CaCO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vertAlign w:val="subscript"/>
          <w:lang w:eastAsia="ru-RU"/>
        </w:rPr>
        <w:t>3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 = 40 + 12 + 16 • 3 = 100 (г/моль)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m(CaCO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vertAlign w:val="subscript"/>
          <w:lang w:eastAsia="ru-RU"/>
        </w:rPr>
        <w:t>3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 = M • n = 100 г/моль • 1 моль = 100 г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v(CO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vertAlign w:val="subscript"/>
          <w:lang w:eastAsia="ru-RU"/>
        </w:rPr>
        <w:t>2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 = 22,4 л/моль • 1 моль = 22,4 л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Составляем пропорцию: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100 г        —          x л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100 г        —         22,4 л</w:t>
      </w: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х = 100 г • 22,4 л / 100 г = 22,4 л</w:t>
      </w:r>
    </w:p>
    <w:p w:rsidR="001B2964" w:rsidRDefault="001B2964" w:rsidP="001B296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B296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Ответ: 22,4 л</w:t>
      </w:r>
    </w:p>
    <w:p w:rsidR="001B2964" w:rsidRPr="005376B9" w:rsidRDefault="001B2964" w:rsidP="001B296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5376B9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Задачи на практическую долю выхода</w:t>
      </w:r>
    </w:p>
    <w:p w:rsidR="001B2964" w:rsidRDefault="00B954FD" w:rsidP="001B296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>
        <w:rPr>
          <w:rStyle w:val="a5"/>
          <w:rFonts w:ascii="inherit" w:hAnsi="inherit" w:cs="Arial"/>
          <w:color w:val="2B2B2B"/>
          <w:sz w:val="22"/>
          <w:szCs w:val="22"/>
          <w:bdr w:val="none" w:sz="0" w:space="0" w:color="auto" w:frame="1"/>
        </w:rPr>
        <w:lastRenderedPageBreak/>
        <w:t>Задача 1</w:t>
      </w:r>
      <w:r w:rsidR="001B2964">
        <w:rPr>
          <w:rStyle w:val="a5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.</w:t>
      </w:r>
      <w:r w:rsidR="001B2964">
        <w:rPr>
          <w:rFonts w:ascii="Arial" w:hAnsi="Arial" w:cs="Arial"/>
          <w:color w:val="2B2B2B"/>
          <w:sz w:val="22"/>
          <w:szCs w:val="22"/>
        </w:rPr>
        <w:t> Сколько граммов кислорода можно получить при нагревании 25 г перманганата калия, если реакция разложения протекает с выходом 86% ?</w:t>
      </w:r>
    </w:p>
    <w:p w:rsidR="001B2964" w:rsidRDefault="001B2964" w:rsidP="001B296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>
        <w:rPr>
          <w:rStyle w:val="a5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Решение.</w:t>
      </w:r>
      <w:r>
        <w:rPr>
          <w:rFonts w:ascii="Arial" w:hAnsi="Arial" w:cs="Arial"/>
          <w:color w:val="2B2B2B"/>
          <w:sz w:val="22"/>
          <w:szCs w:val="22"/>
        </w:rPr>
        <w:t> Выход реакции 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η</w:t>
      </w:r>
      <w:r>
        <w:rPr>
          <w:rFonts w:ascii="Arial" w:hAnsi="Arial" w:cs="Arial"/>
          <w:color w:val="2B2B2B"/>
          <w:sz w:val="22"/>
          <w:szCs w:val="22"/>
        </w:rPr>
        <w:t> определяется как отношение практически полученной массы продукта к теоретической массе, рассчитанной по уравнению реакции:</w:t>
      </w:r>
      <w:r>
        <w:rPr>
          <w:rFonts w:ascii="Arial" w:hAnsi="Arial" w:cs="Arial"/>
          <w:color w:val="2B2B2B"/>
          <w:sz w:val="22"/>
          <w:szCs w:val="22"/>
        </w:rPr>
        <w:br/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η = (m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практ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 / m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теор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) • 100%</w:t>
      </w:r>
      <w:r>
        <w:rPr>
          <w:rFonts w:ascii="Arial" w:hAnsi="Arial" w:cs="Arial"/>
          <w:color w:val="2B2B2B"/>
          <w:sz w:val="22"/>
          <w:szCs w:val="22"/>
        </w:rPr>
        <w:br/>
        <w:t>Выход дан в условии задачи, а теоретическую массу кислорода рассчитаем по уравнению реакции:</w:t>
      </w:r>
      <w:r>
        <w:rPr>
          <w:rFonts w:ascii="Arial" w:hAnsi="Arial" w:cs="Arial"/>
          <w:color w:val="2B2B2B"/>
          <w:sz w:val="22"/>
          <w:szCs w:val="22"/>
        </w:rPr>
        <w:br/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2KMnO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 = К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MnO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 + MnO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 + O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↑</w:t>
      </w:r>
      <w:r>
        <w:rPr>
          <w:rFonts w:ascii="Arial" w:hAnsi="Arial" w:cs="Arial"/>
          <w:color w:val="2B2B2B"/>
          <w:sz w:val="22"/>
          <w:szCs w:val="22"/>
        </w:rPr>
        <w:t>.</w:t>
      </w:r>
      <w:r>
        <w:rPr>
          <w:rFonts w:ascii="Arial" w:hAnsi="Arial" w:cs="Arial"/>
          <w:color w:val="2B2B2B"/>
          <w:sz w:val="22"/>
          <w:szCs w:val="22"/>
        </w:rPr>
        <w:br/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v(KMnO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) = m(KMnO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) /M (KMnO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) = 25 / 158 = 0,16 моль</w:t>
      </w:r>
      <w:r>
        <w:rPr>
          <w:rFonts w:ascii="Arial" w:hAnsi="Arial" w:cs="Arial"/>
          <w:color w:val="2B2B2B"/>
          <w:sz w:val="22"/>
          <w:szCs w:val="22"/>
        </w:rPr>
        <w:t>.</w:t>
      </w:r>
      <w:r>
        <w:rPr>
          <w:rFonts w:ascii="Arial" w:hAnsi="Arial" w:cs="Arial"/>
          <w:color w:val="2B2B2B"/>
          <w:sz w:val="22"/>
          <w:szCs w:val="22"/>
        </w:rPr>
        <w:br/>
        <w:t>В уравнении реакции разложения коэффициент перед O</w:t>
      </w:r>
      <w:r>
        <w:rPr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  <w:color w:val="2B2B2B"/>
          <w:sz w:val="22"/>
          <w:szCs w:val="22"/>
        </w:rPr>
        <w:t> в 2 раза меньше, чем коэффициент перед KMnO</w:t>
      </w:r>
      <w:r>
        <w:rPr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  <w:color w:val="2B2B2B"/>
          <w:sz w:val="22"/>
          <w:szCs w:val="22"/>
        </w:rPr>
        <w:t>, поэтому количество вещества кислорода также в 2 раза меньше:</w:t>
      </w:r>
      <w:r>
        <w:rPr>
          <w:rFonts w:ascii="Arial" w:hAnsi="Arial" w:cs="Arial"/>
          <w:color w:val="2B2B2B"/>
          <w:sz w:val="22"/>
          <w:szCs w:val="22"/>
        </w:rPr>
        <w:br/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v(O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) = v(KMnO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) / 2 = 0,08 моль</w:t>
      </w:r>
      <w:r>
        <w:rPr>
          <w:rFonts w:ascii="Arial" w:hAnsi="Arial" w:cs="Arial"/>
          <w:color w:val="2B2B2B"/>
          <w:sz w:val="22"/>
          <w:szCs w:val="22"/>
        </w:rPr>
        <w:t>.</w:t>
      </w:r>
      <w:r>
        <w:rPr>
          <w:rFonts w:ascii="Arial" w:hAnsi="Arial" w:cs="Arial"/>
          <w:color w:val="2B2B2B"/>
          <w:sz w:val="22"/>
          <w:szCs w:val="22"/>
        </w:rPr>
        <w:br/>
        <w:t>Теоретически возможная масса кислорода</w:t>
      </w:r>
      <w:r>
        <w:rPr>
          <w:rFonts w:ascii="Arial" w:hAnsi="Arial" w:cs="Arial"/>
          <w:color w:val="2B2B2B"/>
          <w:sz w:val="22"/>
          <w:szCs w:val="22"/>
        </w:rPr>
        <w:br/>
        <w:t>m</w:t>
      </w:r>
      <w:r>
        <w:rPr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теор</w:t>
      </w:r>
      <w:r>
        <w:rPr>
          <w:rFonts w:ascii="Arial" w:hAnsi="Arial" w:cs="Arial"/>
          <w:color w:val="2B2B2B"/>
          <w:sz w:val="22"/>
          <w:szCs w:val="22"/>
        </w:rPr>
        <w:t>(O</w:t>
      </w:r>
      <w:r>
        <w:rPr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  <w:color w:val="2B2B2B"/>
          <w:sz w:val="22"/>
          <w:szCs w:val="22"/>
        </w:rPr>
        <w:t>) = v(O</w:t>
      </w:r>
      <w:r>
        <w:rPr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  <w:color w:val="2B2B2B"/>
          <w:sz w:val="22"/>
          <w:szCs w:val="22"/>
        </w:rPr>
        <w:t>) • М(O</w:t>
      </w:r>
      <w:r>
        <w:rPr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  <w:color w:val="2B2B2B"/>
          <w:sz w:val="22"/>
          <w:szCs w:val="22"/>
        </w:rPr>
        <w:t>) = 0,08 • 32 = 2,56 (г).</w:t>
      </w:r>
      <w:r>
        <w:rPr>
          <w:rFonts w:ascii="Arial" w:hAnsi="Arial" w:cs="Arial"/>
          <w:color w:val="2B2B2B"/>
          <w:sz w:val="22"/>
          <w:szCs w:val="22"/>
        </w:rPr>
        <w:br/>
        <w:t>Согласно уравнению реакции</w:t>
      </w:r>
      <w:r>
        <w:rPr>
          <w:rFonts w:ascii="Arial" w:hAnsi="Arial" w:cs="Arial"/>
          <w:color w:val="2B2B2B"/>
          <w:sz w:val="22"/>
          <w:szCs w:val="22"/>
        </w:rPr>
        <w:br/>
        <w:t>из 2 моль (2 • 158 = 316 г) KMnO</w:t>
      </w:r>
      <w:r>
        <w:rPr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  <w:color w:val="2B2B2B"/>
          <w:sz w:val="22"/>
          <w:szCs w:val="22"/>
        </w:rPr>
        <w:t> образуется 1 моль (32 г) O</w:t>
      </w:r>
      <w:r>
        <w:rPr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  <w:color w:val="2B2B2B"/>
          <w:sz w:val="22"/>
          <w:szCs w:val="22"/>
        </w:rPr>
        <w:t>;</w:t>
      </w:r>
      <w:r>
        <w:rPr>
          <w:rFonts w:ascii="Arial" w:hAnsi="Arial" w:cs="Arial"/>
          <w:color w:val="2B2B2B"/>
          <w:sz w:val="22"/>
          <w:szCs w:val="22"/>
        </w:rPr>
        <w:br/>
        <w:t>из 25 г KMnO</w:t>
      </w:r>
      <w:r>
        <w:rPr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4</w:t>
      </w:r>
      <w:r>
        <w:rPr>
          <w:rFonts w:ascii="Arial" w:hAnsi="Arial" w:cs="Arial"/>
          <w:color w:val="2B2B2B"/>
          <w:sz w:val="22"/>
          <w:szCs w:val="22"/>
        </w:rPr>
        <w:t> -&gt;&gt;- x г O</w:t>
      </w:r>
      <w:r>
        <w:rPr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  <w:color w:val="2B2B2B"/>
          <w:sz w:val="22"/>
          <w:szCs w:val="22"/>
        </w:rPr>
        <w:t>.</w:t>
      </w:r>
      <w:r>
        <w:rPr>
          <w:rFonts w:ascii="Arial" w:hAnsi="Arial" w:cs="Arial"/>
          <w:color w:val="2B2B2B"/>
          <w:sz w:val="22"/>
          <w:szCs w:val="22"/>
        </w:rPr>
        <w:br/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x = 25 • (32 / 316) = 2,56 (г)</w:t>
      </w:r>
      <w:r>
        <w:rPr>
          <w:rFonts w:ascii="Arial" w:hAnsi="Arial" w:cs="Arial"/>
          <w:color w:val="2B2B2B"/>
          <w:sz w:val="22"/>
          <w:szCs w:val="22"/>
        </w:rPr>
        <w:br/>
        <w:t>Практическую массу кислорода находим, умножая теоретическую на выход:</w:t>
      </w:r>
      <w:r>
        <w:rPr>
          <w:rFonts w:ascii="Arial" w:hAnsi="Arial" w:cs="Arial"/>
          <w:color w:val="2B2B2B"/>
          <w:sz w:val="22"/>
          <w:szCs w:val="22"/>
        </w:rPr>
        <w:br/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m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практ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(O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) = m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теор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(O</w:t>
      </w:r>
      <w:r>
        <w:rPr>
          <w:rStyle w:val="a4"/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Style w:val="a4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) • η = 2,56 • 0,86 = 2,2 (г)</w:t>
      </w:r>
      <w:r>
        <w:rPr>
          <w:rFonts w:ascii="Arial" w:hAnsi="Arial" w:cs="Arial"/>
          <w:color w:val="2B2B2B"/>
          <w:sz w:val="22"/>
          <w:szCs w:val="22"/>
        </w:rPr>
        <w:br/>
      </w:r>
      <w:r>
        <w:rPr>
          <w:rStyle w:val="a5"/>
          <w:rFonts w:ascii="inherit" w:hAnsi="inherit" w:cs="Arial"/>
          <w:color w:val="2B2B2B"/>
          <w:sz w:val="22"/>
          <w:szCs w:val="22"/>
          <w:bdr w:val="none" w:sz="0" w:space="0" w:color="auto" w:frame="1"/>
        </w:rPr>
        <w:t>Ответ:</w:t>
      </w:r>
      <w:r>
        <w:rPr>
          <w:rFonts w:ascii="Arial" w:hAnsi="Arial" w:cs="Arial"/>
          <w:color w:val="2B2B2B"/>
          <w:sz w:val="22"/>
          <w:szCs w:val="22"/>
        </w:rPr>
        <w:t> 2,2 г O</w:t>
      </w:r>
      <w:r>
        <w:rPr>
          <w:rFonts w:ascii="inherit" w:hAnsi="inherit" w:cs="Arial"/>
          <w:color w:val="2B2B2B"/>
          <w:sz w:val="16"/>
          <w:szCs w:val="16"/>
          <w:bdr w:val="none" w:sz="0" w:space="0" w:color="auto" w:frame="1"/>
          <w:vertAlign w:val="subscript"/>
        </w:rPr>
        <w:t>2</w:t>
      </w:r>
      <w:r>
        <w:rPr>
          <w:rFonts w:ascii="Arial" w:hAnsi="Arial" w:cs="Arial"/>
          <w:color w:val="2B2B2B"/>
          <w:sz w:val="22"/>
          <w:szCs w:val="22"/>
        </w:rPr>
        <w:t>.</w:t>
      </w:r>
    </w:p>
    <w:p w:rsidR="001B2964" w:rsidRPr="001B2964" w:rsidRDefault="001B2964" w:rsidP="001B2964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1B2964" w:rsidRPr="005376B9" w:rsidRDefault="005376B9" w:rsidP="001B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</w:t>
      </w:r>
    </w:p>
    <w:p w:rsidR="005376B9" w:rsidRDefault="005376B9" w:rsidP="001B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1.  </w:t>
      </w:r>
      <w:r>
        <w:rPr>
          <w:rFonts w:ascii="Times New Roman" w:hAnsi="Times New Roman" w:cs="Times New Roman"/>
          <w:sz w:val="24"/>
          <w:szCs w:val="24"/>
        </w:rPr>
        <w:t>Какой  объем водорода можно получить  при взаимодействии 420г алюминия, содержащего  20% примесей с  соляной  кислотой?</w:t>
      </w:r>
    </w:p>
    <w:p w:rsidR="005376B9" w:rsidRDefault="005376B9" w:rsidP="001B2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B9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6B9">
        <w:rPr>
          <w:rFonts w:ascii="Times New Roman" w:hAnsi="Times New Roman" w:cs="Times New Roman"/>
          <w:sz w:val="24"/>
          <w:szCs w:val="24"/>
        </w:rPr>
        <w:t>Определить массу сульфида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6B9">
        <w:rPr>
          <w:rFonts w:ascii="Times New Roman" w:hAnsi="Times New Roman" w:cs="Times New Roman"/>
          <w:sz w:val="24"/>
          <w:szCs w:val="24"/>
        </w:rPr>
        <w:t xml:space="preserve">алюминия, полученного в результате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 108 кг алюминия с серой, если  практический выход  сульфида алюминия 80% ?</w:t>
      </w:r>
    </w:p>
    <w:p w:rsidR="005376B9" w:rsidRPr="005376B9" w:rsidRDefault="005376B9" w:rsidP="005376B9">
      <w:pPr>
        <w:tabs>
          <w:tab w:val="left" w:pos="1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5376B9" w:rsidRPr="005376B9" w:rsidSect="00686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75D" w:rsidRDefault="0073275D" w:rsidP="00B954FD">
      <w:pPr>
        <w:spacing w:after="0" w:line="240" w:lineRule="auto"/>
      </w:pPr>
      <w:r>
        <w:separator/>
      </w:r>
    </w:p>
  </w:endnote>
  <w:endnote w:type="continuationSeparator" w:id="1">
    <w:p w:rsidR="0073275D" w:rsidRDefault="0073275D" w:rsidP="00B9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D" w:rsidRDefault="00B954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D" w:rsidRDefault="00B954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D" w:rsidRDefault="00B954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75D" w:rsidRDefault="0073275D" w:rsidP="00B954FD">
      <w:pPr>
        <w:spacing w:after="0" w:line="240" w:lineRule="auto"/>
      </w:pPr>
      <w:r>
        <w:separator/>
      </w:r>
    </w:p>
  </w:footnote>
  <w:footnote w:type="continuationSeparator" w:id="1">
    <w:p w:rsidR="0073275D" w:rsidRDefault="0073275D" w:rsidP="00B9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D" w:rsidRDefault="00B954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D" w:rsidRDefault="00B954F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FD" w:rsidRDefault="00B954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1C3"/>
    <w:multiLevelType w:val="multilevel"/>
    <w:tmpl w:val="FF6A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33918"/>
    <w:multiLevelType w:val="multilevel"/>
    <w:tmpl w:val="8C1E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964"/>
    <w:rsid w:val="001B2964"/>
    <w:rsid w:val="005376B9"/>
    <w:rsid w:val="00686AB6"/>
    <w:rsid w:val="0069118C"/>
    <w:rsid w:val="0073275D"/>
    <w:rsid w:val="00B72F25"/>
    <w:rsid w:val="00B9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6"/>
  </w:style>
  <w:style w:type="paragraph" w:styleId="2">
    <w:name w:val="heading 2"/>
    <w:basedOn w:val="a"/>
    <w:link w:val="20"/>
    <w:uiPriority w:val="9"/>
    <w:qFormat/>
    <w:rsid w:val="001B2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2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2964"/>
    <w:rPr>
      <w:i/>
      <w:iCs/>
    </w:rPr>
  </w:style>
  <w:style w:type="character" w:styleId="a5">
    <w:name w:val="Strong"/>
    <w:basedOn w:val="a0"/>
    <w:uiPriority w:val="22"/>
    <w:qFormat/>
    <w:rsid w:val="001B296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9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4FD"/>
  </w:style>
  <w:style w:type="paragraph" w:styleId="a8">
    <w:name w:val="footer"/>
    <w:basedOn w:val="a"/>
    <w:link w:val="a9"/>
    <w:uiPriority w:val="99"/>
    <w:semiHidden/>
    <w:unhideWhenUsed/>
    <w:rsid w:val="00B9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2020-04-08T10:09:00Z</dcterms:created>
  <dcterms:modified xsi:type="dcterms:W3CDTF">2020-04-08T10:32:00Z</dcterms:modified>
</cp:coreProperties>
</file>