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F4" w:rsidRPr="001C52AA" w:rsidRDefault="001F2CF4" w:rsidP="001F2CF4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C52AA">
        <w:rPr>
          <w:rFonts w:ascii="Times New Roman" w:eastAsia="Times New Roman" w:hAnsi="Times New Roman"/>
          <w:sz w:val="32"/>
          <w:szCs w:val="32"/>
          <w:lang w:eastAsia="ru-RU"/>
        </w:rPr>
        <w:t>МИНИСТЕРСТВО ОБРАЗОВАНИЯ И НАУКИ ДОНЕЦКОЙ НАРОДНОЙ РЕСПУБЛИКИ</w:t>
      </w:r>
    </w:p>
    <w:p w:rsidR="001F2CF4" w:rsidRPr="001C52AA" w:rsidRDefault="001F2CF4" w:rsidP="001F2CF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proofErr w:type="gramStart"/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>ОБРАЗОВАНИЯ АДМИНИСТРАЦИИ ВОРОШИЛОВСКОГО РАЙОНА ГОРОДА ДОНЕЦКА</w:t>
      </w:r>
      <w:proofErr w:type="gramEnd"/>
    </w:p>
    <w:p w:rsidR="001F2CF4" w:rsidRPr="001C52AA" w:rsidRDefault="001F2CF4" w:rsidP="001F2CF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1F2CF4" w:rsidRPr="001C52AA" w:rsidRDefault="001F2CF4" w:rsidP="001F2CF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>«ШКОЛА № 13 ГОРОДА ДОНЕЦКА»</w:t>
      </w:r>
    </w:p>
    <w:p w:rsidR="001F2CF4" w:rsidRPr="00606EC8" w:rsidRDefault="001F2CF4" w:rsidP="001F2CF4">
      <w:pPr>
        <w:rPr>
          <w:rFonts w:ascii="Times New Roman" w:eastAsia="Times New Roman" w:hAnsi="Times New Roman"/>
          <w:lang w:eastAsia="ru-RU"/>
        </w:rPr>
      </w:pPr>
    </w:p>
    <w:p w:rsidR="001F2CF4" w:rsidRPr="001C52AA" w:rsidRDefault="001F2CF4" w:rsidP="001F2CF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CF4" w:rsidRPr="001C52AA" w:rsidRDefault="001F2CF4" w:rsidP="001F2CF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  <w:proofErr w:type="gramStart"/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1F2CF4" w:rsidRPr="001C52AA" w:rsidRDefault="001F2CF4" w:rsidP="001F2CF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 xml:space="preserve">    Директор МОУ « Школа № 13г. Донецка»                                                                                    </w:t>
      </w:r>
    </w:p>
    <w:p w:rsidR="001F2CF4" w:rsidRPr="001C52AA" w:rsidRDefault="001F2CF4" w:rsidP="001F2CF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                                                                                         </w:t>
      </w:r>
    </w:p>
    <w:p w:rsidR="001F2CF4" w:rsidRPr="001C52AA" w:rsidRDefault="001F2CF4" w:rsidP="001F2CF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 xml:space="preserve">Н.И Горбачёва. </w:t>
      </w:r>
    </w:p>
    <w:p w:rsidR="001F2CF4" w:rsidRPr="001C52AA" w:rsidRDefault="001F2CF4" w:rsidP="001F2CF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31.08.2018г.                                                                                         </w:t>
      </w:r>
    </w:p>
    <w:p w:rsidR="001F2CF4" w:rsidRPr="00606EC8" w:rsidRDefault="001F2CF4" w:rsidP="001F2CF4">
      <w:pPr>
        <w:rPr>
          <w:rFonts w:ascii="Times New Roman" w:eastAsia="Times New Roman" w:hAnsi="Times New Roman"/>
          <w:lang w:eastAsia="ru-RU"/>
        </w:rPr>
      </w:pPr>
      <w:r w:rsidRPr="001C52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1F2CF4" w:rsidRPr="00606EC8" w:rsidRDefault="001F2CF4" w:rsidP="001F2CF4">
      <w:pPr>
        <w:rPr>
          <w:rFonts w:ascii="Times New Roman" w:eastAsia="Times New Roman" w:hAnsi="Times New Roman"/>
          <w:lang w:eastAsia="ru-RU"/>
        </w:rPr>
      </w:pPr>
    </w:p>
    <w:p w:rsidR="001F2CF4" w:rsidRPr="00606EC8" w:rsidRDefault="001F2CF4" w:rsidP="001F2CF4">
      <w:pPr>
        <w:rPr>
          <w:rFonts w:ascii="Times New Roman" w:eastAsia="Times New Roman" w:hAnsi="Times New Roman"/>
          <w:lang w:eastAsia="ru-RU"/>
        </w:rPr>
      </w:pPr>
    </w:p>
    <w:p w:rsidR="001F2CF4" w:rsidRPr="00606EC8" w:rsidRDefault="001F2CF4" w:rsidP="001F2CF4">
      <w:pPr>
        <w:rPr>
          <w:rFonts w:ascii="Times New Roman" w:eastAsia="Times New Roman" w:hAnsi="Times New Roman"/>
          <w:lang w:eastAsia="ru-RU"/>
        </w:rPr>
      </w:pPr>
    </w:p>
    <w:p w:rsidR="001F2CF4" w:rsidRPr="00606EC8" w:rsidRDefault="001F2CF4" w:rsidP="001F2CF4">
      <w:pPr>
        <w:rPr>
          <w:rFonts w:ascii="Times New Roman" w:eastAsia="Times New Roman" w:hAnsi="Times New Roman"/>
          <w:lang w:eastAsia="ru-RU"/>
        </w:rPr>
      </w:pPr>
    </w:p>
    <w:p w:rsidR="001F2CF4" w:rsidRPr="00606EC8" w:rsidRDefault="001F2CF4" w:rsidP="001F2CF4">
      <w:pPr>
        <w:rPr>
          <w:rFonts w:ascii="Times New Roman" w:eastAsia="Times New Roman" w:hAnsi="Times New Roman"/>
          <w:lang w:eastAsia="ru-RU"/>
        </w:rPr>
      </w:pPr>
    </w:p>
    <w:p w:rsidR="001F2CF4" w:rsidRPr="00606EC8" w:rsidRDefault="001F2CF4" w:rsidP="001F2CF4">
      <w:pPr>
        <w:rPr>
          <w:rFonts w:ascii="Times New Roman" w:eastAsia="Times New Roman" w:hAnsi="Times New Roman"/>
          <w:lang w:eastAsia="ru-RU"/>
        </w:rPr>
      </w:pPr>
    </w:p>
    <w:p w:rsidR="001F2CF4" w:rsidRPr="00606EC8" w:rsidRDefault="001F2CF4" w:rsidP="001F2CF4">
      <w:pPr>
        <w:rPr>
          <w:rFonts w:ascii="Times New Roman" w:eastAsia="Times New Roman" w:hAnsi="Times New Roman"/>
          <w:lang w:eastAsia="ru-RU"/>
        </w:rPr>
      </w:pPr>
    </w:p>
    <w:p w:rsidR="001F2CF4" w:rsidRPr="00606EC8" w:rsidRDefault="001F2CF4" w:rsidP="001F2CF4">
      <w:pPr>
        <w:rPr>
          <w:rFonts w:ascii="Times New Roman" w:eastAsia="Times New Roman" w:hAnsi="Times New Roman"/>
          <w:lang w:eastAsia="ru-RU"/>
        </w:rPr>
      </w:pPr>
    </w:p>
    <w:p w:rsidR="001F2CF4" w:rsidRPr="001C52AA" w:rsidRDefault="001F2CF4" w:rsidP="001F2CF4">
      <w:pPr>
        <w:kinsoku w:val="0"/>
        <w:overflowPunct w:val="0"/>
        <w:ind w:left="-993" w:right="-426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1C52AA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Рабочая учебная программа </w:t>
      </w:r>
    </w:p>
    <w:p w:rsidR="001F2CF4" w:rsidRPr="001C52AA" w:rsidRDefault="001F2CF4" w:rsidP="001F2CF4">
      <w:pPr>
        <w:kinsoku w:val="0"/>
        <w:overflowPunct w:val="0"/>
        <w:ind w:left="-993" w:right="-426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1C52AA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по </w:t>
      </w:r>
    </w:p>
    <w:p w:rsidR="001F2CF4" w:rsidRPr="001F2CF4" w:rsidRDefault="001F2CF4" w:rsidP="001F2CF4">
      <w:pPr>
        <w:kinsoku w:val="0"/>
        <w:overflowPunct w:val="0"/>
        <w:ind w:left="-993" w:right="-426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 w:rsidRPr="001F2CF4">
        <w:rPr>
          <w:rFonts w:ascii="Times New Roman" w:eastAsia="Times New Roman" w:hAnsi="Times New Roman"/>
          <w:b/>
          <w:sz w:val="72"/>
          <w:szCs w:val="72"/>
          <w:lang w:eastAsia="ru-RU"/>
        </w:rPr>
        <w:t>«Изобразительному искусству»</w:t>
      </w:r>
    </w:p>
    <w:p w:rsidR="001F2CF4" w:rsidRPr="001C52AA" w:rsidRDefault="001F2CF4" w:rsidP="001F2CF4">
      <w:pPr>
        <w:kinsoku w:val="0"/>
        <w:overflowPunct w:val="0"/>
        <w:ind w:left="-993" w:right="-426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1C52AA">
        <w:rPr>
          <w:rFonts w:ascii="Times New Roman" w:eastAsia="Times New Roman" w:hAnsi="Times New Roman"/>
          <w:b/>
          <w:sz w:val="56"/>
          <w:szCs w:val="56"/>
          <w:lang w:eastAsia="ru-RU"/>
        </w:rPr>
        <w:t>В 4 –А классе</w:t>
      </w:r>
    </w:p>
    <w:p w:rsidR="001F2CF4" w:rsidRPr="001C52AA" w:rsidRDefault="001F2CF4" w:rsidP="001F2CF4">
      <w:pPr>
        <w:kinsoku w:val="0"/>
        <w:overflowPunct w:val="0"/>
        <w:ind w:left="-993" w:right="-426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proofErr w:type="spellStart"/>
      <w:r w:rsidRPr="001C52AA">
        <w:rPr>
          <w:rFonts w:ascii="Times New Roman" w:eastAsia="Times New Roman" w:hAnsi="Times New Roman"/>
          <w:b/>
          <w:sz w:val="56"/>
          <w:szCs w:val="56"/>
          <w:lang w:eastAsia="ru-RU"/>
        </w:rPr>
        <w:t>Кобец</w:t>
      </w:r>
      <w:proofErr w:type="spellEnd"/>
      <w:r w:rsidRPr="001C52AA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Ольги Валерьевны</w:t>
      </w:r>
    </w:p>
    <w:p w:rsidR="001F2CF4" w:rsidRPr="001C52AA" w:rsidRDefault="001F2CF4" w:rsidP="001F2CF4">
      <w:pPr>
        <w:kinsoku w:val="0"/>
        <w:overflowPunct w:val="0"/>
        <w:ind w:left="-993" w:right="-426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:rsidR="001F2CF4" w:rsidRDefault="001F2CF4" w:rsidP="001F2CF4">
      <w:pPr>
        <w:kinsoku w:val="0"/>
        <w:overflowPunct w:val="0"/>
        <w:ind w:left="-993" w:right="-426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1C52AA">
        <w:rPr>
          <w:rFonts w:ascii="Times New Roman" w:eastAsia="Times New Roman" w:hAnsi="Times New Roman"/>
          <w:sz w:val="44"/>
          <w:szCs w:val="44"/>
          <w:lang w:eastAsia="ru-RU"/>
        </w:rPr>
        <w:t>на 2018/2019 учебный</w:t>
      </w:r>
    </w:p>
    <w:p w:rsidR="001F2CF4" w:rsidRDefault="001F2CF4" w:rsidP="001F2CF4">
      <w:pPr>
        <w:kinsoku w:val="0"/>
        <w:overflowPunct w:val="0"/>
        <w:ind w:left="-993" w:right="-426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1F2CF4" w:rsidRDefault="001F2CF4" w:rsidP="001F2CF4">
      <w:pPr>
        <w:kinsoku w:val="0"/>
        <w:overflowPunct w:val="0"/>
        <w:ind w:left="-993" w:right="-426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1F2CF4" w:rsidRDefault="001F2CF4" w:rsidP="001F2CF4">
      <w:pPr>
        <w:kinsoku w:val="0"/>
        <w:overflowPunct w:val="0"/>
        <w:ind w:left="-993" w:right="-426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1F2CF4" w:rsidRDefault="001F2CF4" w:rsidP="001F2CF4">
      <w:pPr>
        <w:kinsoku w:val="0"/>
        <w:overflowPunct w:val="0"/>
        <w:ind w:left="-993" w:right="-426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1F2CF4" w:rsidRPr="001C52AA" w:rsidRDefault="001F2CF4" w:rsidP="001F2CF4">
      <w:pPr>
        <w:kinsoku w:val="0"/>
        <w:overflowPunct w:val="0"/>
        <w:ind w:left="-993" w:right="-426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sz w:val="44"/>
          <w:szCs w:val="4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Рекомендовано педсоветом школы</w:t>
      </w:r>
    </w:p>
    <w:p w:rsidR="001F2CF4" w:rsidRPr="00606EC8" w:rsidRDefault="001F2CF4" w:rsidP="001F2CF4">
      <w:pPr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Протокол № 27</w:t>
      </w:r>
      <w:r w:rsidRPr="00606EC8">
        <w:rPr>
          <w:rFonts w:ascii="Times New Roman" w:eastAsia="Times New Roman" w:hAnsi="Times New Roman"/>
          <w:lang w:eastAsia="ru-RU"/>
        </w:rPr>
        <w:t xml:space="preserve"> от30.08.2018г. </w:t>
      </w:r>
    </w:p>
    <w:p w:rsidR="001F2CF4" w:rsidRDefault="001F2CF4" w:rsidP="001F2CF4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/>
          <w:b/>
          <w:color w:val="403152"/>
        </w:rPr>
      </w:pPr>
    </w:p>
    <w:p w:rsidR="001F2CF4" w:rsidRDefault="001F2CF4" w:rsidP="001F2CF4">
      <w:pPr>
        <w:autoSpaceDE w:val="0"/>
        <w:autoSpaceDN w:val="0"/>
        <w:adjustRightInd w:val="0"/>
        <w:ind w:left="720"/>
        <w:jc w:val="center"/>
        <w:rPr>
          <w:rFonts w:ascii="Times New Roman" w:eastAsia="Calibri" w:hAnsi="Times New Roman"/>
          <w:b/>
          <w:color w:val="403152"/>
        </w:rPr>
      </w:pP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3564E5">
        <w:rPr>
          <w:rFonts w:ascii="Times New Roman" w:hAnsi="Times New Roman"/>
          <w:b/>
          <w:bCs/>
          <w:color w:val="000000"/>
        </w:rPr>
        <w:lastRenderedPageBreak/>
        <w:t>ПОЯСНИТЕЛЬНАЯ ЗАПИСКА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Примерная программа начального общего образования по предмету «</w:t>
      </w:r>
      <w:proofErr w:type="gramStart"/>
      <w:r w:rsidRPr="003564E5">
        <w:rPr>
          <w:rFonts w:ascii="Times New Roman" w:hAnsi="Times New Roman"/>
          <w:color w:val="221F1F"/>
        </w:rPr>
        <w:t>Изобразительное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искусство» для 1–4 классов «Природа и художник» соответствует требованиям нового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Государственного образовательного стандарта начального общего образования, а также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proofErr w:type="gramStart"/>
      <w:r w:rsidRPr="003564E5">
        <w:rPr>
          <w:rFonts w:ascii="Times New Roman" w:hAnsi="Times New Roman"/>
          <w:color w:val="221F1F"/>
        </w:rPr>
        <w:t>Примерной программе по изобразительному искусству для начальной школы (авт.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proofErr w:type="spellStart"/>
      <w:proofErr w:type="gramStart"/>
      <w:r w:rsidRPr="003564E5">
        <w:rPr>
          <w:rFonts w:ascii="Times New Roman" w:hAnsi="Times New Roman"/>
          <w:color w:val="221F1F"/>
        </w:rPr>
        <w:t>Т.А.Копцева</w:t>
      </w:r>
      <w:proofErr w:type="spellEnd"/>
      <w:r w:rsidRPr="003564E5">
        <w:rPr>
          <w:rFonts w:ascii="Times New Roman" w:hAnsi="Times New Roman"/>
          <w:color w:val="221F1F"/>
        </w:rPr>
        <w:t xml:space="preserve">, В.П. </w:t>
      </w:r>
      <w:proofErr w:type="spellStart"/>
      <w:r w:rsidRPr="003564E5">
        <w:rPr>
          <w:rFonts w:ascii="Times New Roman" w:hAnsi="Times New Roman"/>
          <w:color w:val="221F1F"/>
        </w:rPr>
        <w:t>Копцев</w:t>
      </w:r>
      <w:proofErr w:type="spellEnd"/>
      <w:r w:rsidRPr="003564E5">
        <w:rPr>
          <w:rFonts w:ascii="Times New Roman" w:hAnsi="Times New Roman"/>
          <w:color w:val="221F1F"/>
        </w:rPr>
        <w:t xml:space="preserve">, Е.В. </w:t>
      </w:r>
      <w:proofErr w:type="spellStart"/>
      <w:r w:rsidRPr="003564E5">
        <w:rPr>
          <w:rFonts w:ascii="Times New Roman" w:hAnsi="Times New Roman"/>
          <w:color w:val="221F1F"/>
        </w:rPr>
        <w:t>Копцев</w:t>
      </w:r>
      <w:proofErr w:type="spellEnd"/>
      <w:r w:rsidRPr="003564E5">
        <w:rPr>
          <w:rFonts w:ascii="Times New Roman" w:hAnsi="Times New Roman"/>
          <w:color w:val="221F1F"/>
        </w:rPr>
        <w:t>).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231F20"/>
        </w:rPr>
      </w:pPr>
      <w:r w:rsidRPr="003564E5">
        <w:rPr>
          <w:rFonts w:ascii="Times New Roman" w:hAnsi="Times New Roman"/>
          <w:color w:val="221F1F"/>
        </w:rPr>
        <w:t xml:space="preserve">Приоритетная </w:t>
      </w:r>
      <w:r w:rsidRPr="003564E5">
        <w:rPr>
          <w:rFonts w:ascii="Times New Roman" w:hAnsi="Times New Roman"/>
          <w:color w:val="231F20"/>
        </w:rPr>
        <w:t xml:space="preserve">цель начального художественного образования – </w:t>
      </w:r>
      <w:r w:rsidRPr="003564E5">
        <w:rPr>
          <w:rFonts w:ascii="Times New Roman" w:hAnsi="Times New Roman"/>
          <w:b/>
          <w:bCs/>
          <w:i/>
          <w:iCs/>
          <w:color w:val="231F20"/>
        </w:rPr>
        <w:t>развитие культуры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231F20"/>
        </w:rPr>
      </w:pPr>
      <w:r w:rsidRPr="003564E5">
        <w:rPr>
          <w:rFonts w:ascii="Times New Roman" w:hAnsi="Times New Roman"/>
          <w:b/>
          <w:bCs/>
          <w:i/>
          <w:iCs/>
          <w:color w:val="231F20"/>
        </w:rPr>
        <w:t>творческой личности школьника.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В результате </w:t>
      </w:r>
      <w:r w:rsidRPr="003564E5">
        <w:rPr>
          <w:rFonts w:ascii="Times New Roman" w:hAnsi="Times New Roman"/>
          <w:color w:val="221F1F"/>
        </w:rPr>
        <w:t xml:space="preserve">изучения </w:t>
      </w:r>
      <w:r w:rsidRPr="003564E5">
        <w:rPr>
          <w:rFonts w:ascii="Times New Roman" w:hAnsi="Times New Roman"/>
          <w:color w:val="000000"/>
        </w:rPr>
        <w:t>изобразительного искусства на уровне начального общего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образования будут реализованы следующие задачи: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000000"/>
        </w:rPr>
        <w:t xml:space="preserve"> </w:t>
      </w:r>
      <w:r w:rsidRPr="003564E5">
        <w:rPr>
          <w:rFonts w:ascii="Times New Roman" w:hAnsi="Times New Roman"/>
          <w:color w:val="221F1F"/>
        </w:rPr>
        <w:t>развитие способности видеть проявление художественной культуры в реальной жизни: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proofErr w:type="gramStart"/>
      <w:r w:rsidRPr="003564E5">
        <w:rPr>
          <w:rFonts w:ascii="Times New Roman" w:hAnsi="Times New Roman"/>
          <w:color w:val="221F1F"/>
        </w:rPr>
        <w:t>воспитание зрительской культуры (способности «смотреть и видеть» – культуры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эстетического восприятия, формирование эмоционально-ценностного, неравнодушного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отношения к миру природы, миру животных, миру человека, миру искусства);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формирование социально ориентированного взгляда на мир в его органическом единстве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и </w:t>
      </w:r>
      <w:proofErr w:type="gramStart"/>
      <w:r w:rsidRPr="003564E5">
        <w:rPr>
          <w:rFonts w:ascii="Times New Roman" w:hAnsi="Times New Roman"/>
          <w:color w:val="000000"/>
        </w:rPr>
        <w:t>разнообразии</w:t>
      </w:r>
      <w:proofErr w:type="gramEnd"/>
      <w:r w:rsidRPr="003564E5">
        <w:rPr>
          <w:rFonts w:ascii="Times New Roman" w:hAnsi="Times New Roman"/>
          <w:color w:val="000000"/>
        </w:rPr>
        <w:t xml:space="preserve"> природы, народов, культур и религий;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 овладение элементарной художественной грамотой – азбукой </w:t>
      </w:r>
      <w:proofErr w:type="gramStart"/>
      <w:r w:rsidRPr="003564E5">
        <w:rPr>
          <w:rFonts w:ascii="Times New Roman" w:hAnsi="Times New Roman"/>
          <w:color w:val="000000"/>
        </w:rPr>
        <w:t>изобразительного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искусства, совершенствование навыков индивидуальной творческой деятельности,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умения сотрудничать, работать в паре, группе или коллективно, всем классом в процессе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изобразительной, декоративной и конструктивной деятельности;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 освоение первоначальных знаний о пластических искусствах, их роли в жизни человека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и общества, формирование на доступном возрасту уровне представлений о важных темах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3564E5">
        <w:rPr>
          <w:rFonts w:ascii="Times New Roman" w:hAnsi="Times New Roman"/>
          <w:color w:val="000000"/>
        </w:rPr>
        <w:t>жизни, нашедших отражение в произведениях живописи, графики, скульптуры,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архитектуры и декоративно-прикладного искусства, приобщение к традициям родного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края, к достижениям мировой художественной культуры;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3564E5">
        <w:rPr>
          <w:rFonts w:ascii="Times New Roman" w:hAnsi="Times New Roman"/>
          <w:color w:val="221F1F"/>
        </w:rPr>
        <w:t xml:space="preserve"> </w:t>
      </w:r>
      <w:r w:rsidRPr="003564E5">
        <w:rPr>
          <w:rFonts w:ascii="Times New Roman" w:hAnsi="Times New Roman"/>
          <w:color w:val="000000"/>
        </w:rPr>
        <w:t>развитие умения использовать цвет, линию, штрих, пятно, композицию, ритм, объём и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как средства художественного выражения в процессе работы с </w:t>
      </w:r>
      <w:proofErr w:type="gramStart"/>
      <w:r w:rsidRPr="003564E5">
        <w:rPr>
          <w:rFonts w:ascii="Times New Roman" w:hAnsi="Times New Roman"/>
          <w:color w:val="000000"/>
        </w:rPr>
        <w:t>разными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изобразительными материалами: карандашом, фломастерами, маркером, ручками,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000000"/>
        </w:rPr>
        <w:t>акварелью, гуашью, пластилином, углём</w:t>
      </w:r>
      <w:r w:rsidRPr="003564E5">
        <w:rPr>
          <w:rFonts w:ascii="Times New Roman" w:hAnsi="Times New Roman"/>
          <w:color w:val="221F1F"/>
        </w:rPr>
        <w:t>, тушью, пастелью, цветной бумагой и др.,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знакомство с языком изобразительного искусства.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b/>
          <w:color w:val="221F1F"/>
        </w:rPr>
      </w:pPr>
      <w:r w:rsidRPr="003564E5">
        <w:rPr>
          <w:rFonts w:ascii="Times New Roman" w:hAnsi="Times New Roman"/>
          <w:b/>
          <w:color w:val="221F1F"/>
        </w:rPr>
        <w:t>СОДЕРЖАНИЕ УЧЕБНОГО ПРЕДМЕТА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Программа по изобразительному искусству рассчитана на четыре года </w:t>
      </w:r>
      <w:r w:rsidRPr="003564E5">
        <w:rPr>
          <w:rFonts w:ascii="Times New Roman" w:hAnsi="Times New Roman"/>
          <w:color w:val="221F1F"/>
        </w:rPr>
        <w:t>обучения</w:t>
      </w:r>
      <w:r w:rsidRPr="003564E5">
        <w:rPr>
          <w:rFonts w:ascii="Times New Roman" w:hAnsi="Times New Roman"/>
          <w:color w:val="000000"/>
        </w:rPr>
        <w:t>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Система художественно-творческих занятий имеет концентрический принцип построения.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Каждая новая ступень вбирает в себя содержание предыдущих, раскрывая его на новом</w:t>
      </w:r>
    </w:p>
    <w:p w:rsidR="00644E53" w:rsidRPr="003564E5" w:rsidRDefault="001F2CF4" w:rsidP="001F2CF4">
      <w:pPr>
        <w:rPr>
          <w:rFonts w:ascii="Times New Roman" w:hAnsi="Times New Roman"/>
          <w:color w:val="000000"/>
        </w:rPr>
      </w:pPr>
      <w:proofErr w:type="gramStart"/>
      <w:r w:rsidRPr="003564E5">
        <w:rPr>
          <w:rFonts w:ascii="Times New Roman" w:hAnsi="Times New Roman"/>
          <w:color w:val="000000"/>
        </w:rPr>
        <w:t>уровне</w:t>
      </w:r>
      <w:proofErr w:type="gramEnd"/>
      <w:r w:rsidRPr="003564E5">
        <w:rPr>
          <w:rFonts w:ascii="Times New Roman" w:hAnsi="Times New Roman"/>
          <w:color w:val="000000"/>
        </w:rPr>
        <w:t xml:space="preserve"> сложности.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000000"/>
        </w:rPr>
        <w:t xml:space="preserve">1 </w:t>
      </w:r>
      <w:r w:rsidRPr="003564E5">
        <w:rPr>
          <w:rFonts w:ascii="Times New Roman" w:hAnsi="Times New Roman"/>
          <w:color w:val="221F1F"/>
        </w:rPr>
        <w:t>класс – «Я – Художник и природа родного края».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2 класс – «Я – Художник и природа Земли в прошлом, настоящем и будущем».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3 класс – «Я – Художник и природа разных стран мира».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4 класс – «Я – Художник, природа и я».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221F1F"/>
        </w:rPr>
        <w:t xml:space="preserve">Структурной особенностью </w:t>
      </w:r>
      <w:r w:rsidRPr="003564E5">
        <w:rPr>
          <w:rFonts w:ascii="Times New Roman" w:hAnsi="Times New Roman"/>
          <w:color w:val="000000"/>
        </w:rPr>
        <w:t xml:space="preserve">программы является </w:t>
      </w:r>
      <w:proofErr w:type="spellStart"/>
      <w:r w:rsidRPr="003564E5">
        <w:rPr>
          <w:rFonts w:ascii="Times New Roman" w:hAnsi="Times New Roman"/>
          <w:color w:val="000000"/>
        </w:rPr>
        <w:t>блочно</w:t>
      </w:r>
      <w:proofErr w:type="spellEnd"/>
      <w:r w:rsidRPr="003564E5">
        <w:rPr>
          <w:rFonts w:ascii="Times New Roman" w:hAnsi="Times New Roman"/>
          <w:color w:val="000000"/>
        </w:rPr>
        <w:t>-тематическое планирование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221F1F"/>
        </w:rPr>
        <w:t xml:space="preserve">содержания </w:t>
      </w:r>
      <w:r w:rsidRPr="003564E5">
        <w:rPr>
          <w:rFonts w:ascii="Times New Roman" w:hAnsi="Times New Roman"/>
          <w:color w:val="000000"/>
        </w:rPr>
        <w:t>занятий. Содержание каждого года основывается на четырёх блоках: «Художник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и мир природы», «Художник и мир животных», «Художник и мир человека», «Художник и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мир искусств». Темы внутри каждого блока могут быть переставлены, педагог сам решает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порядок их прохождения. Отличительной особенностью программы является включение </w:t>
      </w:r>
      <w:proofErr w:type="gramStart"/>
      <w:r w:rsidRPr="003564E5">
        <w:rPr>
          <w:rFonts w:ascii="Times New Roman" w:hAnsi="Times New Roman"/>
          <w:color w:val="000000"/>
        </w:rPr>
        <w:t>в</w:t>
      </w:r>
      <w:proofErr w:type="gramEnd"/>
      <w:r w:rsidRPr="003564E5">
        <w:rPr>
          <w:rFonts w:ascii="Times New Roman" w:hAnsi="Times New Roman"/>
          <w:color w:val="000000"/>
        </w:rPr>
        <w:t xml:space="preserve"> </w:t>
      </w:r>
      <w:proofErr w:type="gramStart"/>
      <w:r w:rsidRPr="003564E5">
        <w:rPr>
          <w:rFonts w:ascii="Times New Roman" w:hAnsi="Times New Roman"/>
          <w:color w:val="000000"/>
        </w:rPr>
        <w:t>её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содержание регионального компонента, а в 4 классе вся программа построена в рамках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регионального содержания, что является </w:t>
      </w:r>
      <w:proofErr w:type="gramStart"/>
      <w:r w:rsidRPr="003564E5">
        <w:rPr>
          <w:rFonts w:ascii="Times New Roman" w:hAnsi="Times New Roman"/>
          <w:color w:val="000000"/>
        </w:rPr>
        <w:t>пропедевтических</w:t>
      </w:r>
      <w:proofErr w:type="gramEnd"/>
      <w:r w:rsidRPr="003564E5">
        <w:rPr>
          <w:rFonts w:ascii="Times New Roman" w:hAnsi="Times New Roman"/>
          <w:color w:val="000000"/>
        </w:rPr>
        <w:t xml:space="preserve"> курсом для изучения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«Искусствоведческого краеведения» в 5 классе.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В основе реализации программы по изобразительному искусству лежит системно-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r w:rsidRPr="003564E5">
        <w:rPr>
          <w:rFonts w:ascii="Times New Roman" w:hAnsi="Times New Roman"/>
          <w:color w:val="000000"/>
        </w:rPr>
        <w:t>деятельностный</w:t>
      </w:r>
      <w:proofErr w:type="spellEnd"/>
      <w:r w:rsidRPr="003564E5">
        <w:rPr>
          <w:rFonts w:ascii="Times New Roman" w:hAnsi="Times New Roman"/>
          <w:color w:val="000000"/>
        </w:rPr>
        <w:t xml:space="preserve"> </w:t>
      </w:r>
      <w:r w:rsidRPr="003564E5">
        <w:rPr>
          <w:rFonts w:ascii="Times New Roman" w:hAnsi="Times New Roman"/>
          <w:color w:val="221F1F"/>
        </w:rPr>
        <w:t>подход</w:t>
      </w:r>
      <w:r w:rsidRPr="003564E5">
        <w:rPr>
          <w:rFonts w:ascii="Times New Roman" w:hAnsi="Times New Roman"/>
          <w:color w:val="000000"/>
        </w:rPr>
        <w:t xml:space="preserve">, который предполагает реализацию </w:t>
      </w:r>
      <w:proofErr w:type="gramStart"/>
      <w:r w:rsidRPr="003564E5">
        <w:rPr>
          <w:rFonts w:ascii="Times New Roman" w:hAnsi="Times New Roman"/>
          <w:color w:val="000000"/>
        </w:rPr>
        <w:t>определённых</w:t>
      </w:r>
      <w:proofErr w:type="gramEnd"/>
      <w:r w:rsidRPr="003564E5">
        <w:rPr>
          <w:rFonts w:ascii="Times New Roman" w:hAnsi="Times New Roman"/>
          <w:color w:val="000000"/>
        </w:rPr>
        <w:t xml:space="preserve"> методических</w:t>
      </w:r>
    </w:p>
    <w:p w:rsidR="001F2CF4" w:rsidRPr="003564E5" w:rsidRDefault="001F2CF4" w:rsidP="001F2CF4">
      <w:pPr>
        <w:rPr>
          <w:rFonts w:ascii="Times New Roman" w:hAnsi="Times New Roman"/>
          <w:b/>
          <w:bCs/>
          <w:color w:val="000000"/>
        </w:rPr>
      </w:pPr>
      <w:r w:rsidRPr="003564E5">
        <w:rPr>
          <w:rFonts w:ascii="Times New Roman" w:hAnsi="Times New Roman"/>
          <w:b/>
          <w:bCs/>
          <w:color w:val="000000"/>
        </w:rPr>
        <w:t xml:space="preserve">принципов. </w:t>
      </w:r>
    </w:p>
    <w:p w:rsidR="001F2CF4" w:rsidRPr="003564E5" w:rsidRDefault="001F2CF4" w:rsidP="001F2CF4">
      <w:pPr>
        <w:rPr>
          <w:rFonts w:ascii="Times New Roman" w:hAnsi="Times New Roman"/>
          <w:b/>
          <w:bCs/>
          <w:color w:val="000000"/>
        </w:rPr>
      </w:pPr>
      <w:proofErr w:type="gramStart"/>
      <w:r w:rsidRPr="003564E5">
        <w:rPr>
          <w:rFonts w:ascii="Times New Roman" w:hAnsi="Times New Roman"/>
          <w:b/>
          <w:bCs/>
          <w:color w:val="000000"/>
        </w:rPr>
        <w:t>Принцип выбора индивидуальной образовательной траектории (личностно</w:t>
      </w:r>
      <w:proofErr w:type="gramEnd"/>
    </w:p>
    <w:p w:rsidR="001F2CF4" w:rsidRPr="003564E5" w:rsidRDefault="001F2CF4" w:rsidP="001F2CF4">
      <w:pPr>
        <w:rPr>
          <w:rFonts w:ascii="Times New Roman" w:hAnsi="Times New Roman"/>
          <w:b/>
          <w:bCs/>
          <w:color w:val="000000"/>
        </w:rPr>
      </w:pPr>
      <w:r w:rsidRPr="003564E5">
        <w:rPr>
          <w:rFonts w:ascii="Times New Roman" w:hAnsi="Times New Roman"/>
          <w:b/>
          <w:bCs/>
          <w:color w:val="000000"/>
        </w:rPr>
        <w:lastRenderedPageBreak/>
        <w:t>ориентированное обучение).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Выстраиванию личной траектории развития каждого </w:t>
      </w:r>
      <w:r w:rsidRPr="003564E5">
        <w:rPr>
          <w:rFonts w:ascii="Times New Roman" w:hAnsi="Times New Roman"/>
          <w:color w:val="221F1F"/>
        </w:rPr>
        <w:t xml:space="preserve">учащегося </w:t>
      </w:r>
      <w:r w:rsidRPr="003564E5">
        <w:rPr>
          <w:rFonts w:ascii="Times New Roman" w:hAnsi="Times New Roman"/>
          <w:color w:val="000000"/>
        </w:rPr>
        <w:t>способствуют: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000000"/>
        </w:rPr>
        <w:t xml:space="preserve"> </w:t>
      </w:r>
      <w:r w:rsidRPr="003564E5">
        <w:rPr>
          <w:rFonts w:ascii="Times New Roman" w:hAnsi="Times New Roman"/>
          <w:color w:val="221F1F"/>
        </w:rPr>
        <w:t>его самостоятельная работа на занятии изобразительным искусством под руководством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педагога и дома (работа по собственному замыслу);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3564E5">
        <w:rPr>
          <w:rFonts w:ascii="Times New Roman" w:hAnsi="Times New Roman"/>
          <w:color w:val="000000"/>
        </w:rPr>
        <w:t> работа в паре, в группе или выполнение коллективных работ (например, коллективного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панно «Весна» или др.);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3564E5">
        <w:rPr>
          <w:rFonts w:ascii="Times New Roman" w:hAnsi="Times New Roman"/>
          <w:color w:val="000000"/>
        </w:rPr>
        <w:t> участие в организации и проведении интегративных занятий (например, «Театр»,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3564E5">
        <w:rPr>
          <w:rFonts w:ascii="Times New Roman" w:hAnsi="Times New Roman"/>
          <w:color w:val="000000"/>
        </w:rPr>
        <w:t>«Танец» и др.) и праздников искусств, участие в проектной интегративной деятельности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(например, «Театр кукол» и др.);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 участие в организации и проведении выставки результатов изобразительного творчества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3564E5">
        <w:rPr>
          <w:rFonts w:ascii="Times New Roman" w:hAnsi="Times New Roman"/>
          <w:color w:val="000000"/>
        </w:rPr>
        <w:t>(групповая или персональная, передвижная или стационарная, одной картины или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рисунков всех работ с одного урока и т. п.);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proofErr w:type="gramStart"/>
      <w:r w:rsidRPr="003564E5">
        <w:rPr>
          <w:rFonts w:ascii="Times New Roman" w:hAnsi="Times New Roman"/>
          <w:color w:val="221F1F"/>
        </w:rPr>
        <w:t xml:space="preserve"> </w:t>
      </w:r>
      <w:r w:rsidRPr="003564E5">
        <w:rPr>
          <w:rFonts w:ascii="Times New Roman" w:hAnsi="Times New Roman"/>
          <w:color w:val="000000"/>
        </w:rPr>
        <w:t xml:space="preserve">участие </w:t>
      </w:r>
      <w:r w:rsidRPr="003564E5">
        <w:rPr>
          <w:rFonts w:ascii="Times New Roman" w:hAnsi="Times New Roman"/>
          <w:color w:val="221F1F"/>
        </w:rPr>
        <w:t>в реализации серии художественных проектов (например, «Подарок»: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proofErr w:type="gramStart"/>
      <w:r w:rsidRPr="003564E5">
        <w:rPr>
          <w:rFonts w:ascii="Times New Roman" w:hAnsi="Times New Roman"/>
          <w:color w:val="221F1F"/>
        </w:rPr>
        <w:t>«Школьник – школе», «Школьник – детскому саду», «Школьник – студенту» и т. п.).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Такая работа может включать оформление альбомов, книг, открыток, создание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коллективного панно, тематических выставок, а в 3–4 классах – выполнение презентаций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proofErr w:type="gramStart"/>
      <w:r w:rsidRPr="003564E5">
        <w:rPr>
          <w:rFonts w:ascii="Times New Roman" w:hAnsi="Times New Roman"/>
          <w:color w:val="221F1F"/>
        </w:rPr>
        <w:t>(например, «Портрет», «Автопортрет», «Образ мамы», «Будущая профессия»,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proofErr w:type="gramStart"/>
      <w:r w:rsidRPr="003564E5">
        <w:rPr>
          <w:rFonts w:ascii="Times New Roman" w:hAnsi="Times New Roman"/>
          <w:color w:val="221F1F"/>
        </w:rPr>
        <w:t>«Пассажирский транспорт», «Древо жизни» и т. п.); участвуя в проекте «Украсим стены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школы», учащиеся при поддержке взрослых придумывают и реализуют планы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proofErr w:type="gramStart"/>
      <w:r w:rsidRPr="003564E5">
        <w:rPr>
          <w:rFonts w:ascii="Times New Roman" w:hAnsi="Times New Roman"/>
          <w:color w:val="221F1F"/>
        </w:rPr>
        <w:t>оформления своего образовательного учреждения (например, создают серии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 xml:space="preserve">коллективных панно: </w:t>
      </w:r>
      <w:proofErr w:type="gramStart"/>
      <w:r w:rsidRPr="003564E5">
        <w:rPr>
          <w:rFonts w:ascii="Times New Roman" w:hAnsi="Times New Roman"/>
          <w:color w:val="221F1F"/>
        </w:rPr>
        <w:t>«Времена года», «Культуры мира», «День-ночь» или др.).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31F20"/>
        </w:rPr>
      </w:pPr>
      <w:r w:rsidRPr="003564E5">
        <w:rPr>
          <w:rFonts w:ascii="Times New Roman" w:hAnsi="Times New Roman"/>
          <w:b/>
          <w:bCs/>
          <w:color w:val="000000"/>
        </w:rPr>
        <w:t>Принцип продуктивности обучения</w:t>
      </w:r>
      <w:r w:rsidRPr="003564E5">
        <w:rPr>
          <w:rFonts w:ascii="Times New Roman" w:hAnsi="Times New Roman"/>
          <w:color w:val="000000"/>
        </w:rPr>
        <w:t xml:space="preserve">. </w:t>
      </w:r>
      <w:r w:rsidRPr="003564E5">
        <w:rPr>
          <w:rFonts w:ascii="Times New Roman" w:hAnsi="Times New Roman"/>
          <w:color w:val="231F20"/>
        </w:rPr>
        <w:t xml:space="preserve">Художественное развитие учащихся </w:t>
      </w:r>
      <w:proofErr w:type="gramStart"/>
      <w:r w:rsidRPr="003564E5">
        <w:rPr>
          <w:rFonts w:ascii="Times New Roman" w:hAnsi="Times New Roman"/>
          <w:color w:val="231F20"/>
        </w:rPr>
        <w:t>начальной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31F20"/>
        </w:rPr>
      </w:pPr>
      <w:r w:rsidRPr="003564E5">
        <w:rPr>
          <w:rFonts w:ascii="Times New Roman" w:hAnsi="Times New Roman"/>
          <w:color w:val="231F20"/>
        </w:rPr>
        <w:t xml:space="preserve">школы рассматривается как </w:t>
      </w:r>
      <w:r w:rsidRPr="003564E5">
        <w:rPr>
          <w:rFonts w:ascii="Times New Roman" w:hAnsi="Times New Roman"/>
          <w:color w:val="221F1F"/>
        </w:rPr>
        <w:t xml:space="preserve">актуализация </w:t>
      </w:r>
      <w:r w:rsidRPr="003564E5">
        <w:rPr>
          <w:rFonts w:ascii="Times New Roman" w:hAnsi="Times New Roman"/>
          <w:color w:val="231F20"/>
        </w:rPr>
        <w:t xml:space="preserve">и становление их способности </w:t>
      </w:r>
      <w:r w:rsidRPr="003564E5">
        <w:rPr>
          <w:rFonts w:ascii="Times New Roman" w:hAnsi="Times New Roman"/>
          <w:b/>
          <w:bCs/>
          <w:color w:val="231F20"/>
        </w:rPr>
        <w:t xml:space="preserve">создавать </w:t>
      </w:r>
      <w:r w:rsidRPr="003564E5">
        <w:rPr>
          <w:rFonts w:ascii="Times New Roman" w:hAnsi="Times New Roman"/>
          <w:color w:val="231F20"/>
        </w:rPr>
        <w:t>и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31F20"/>
        </w:rPr>
      </w:pPr>
      <w:r w:rsidRPr="003564E5">
        <w:rPr>
          <w:rFonts w:ascii="Times New Roman" w:hAnsi="Times New Roman"/>
          <w:color w:val="231F20"/>
        </w:rPr>
        <w:t>самостоятельно воспринимать (понимать, оценивать) художественные произведения и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31F20"/>
        </w:rPr>
      </w:pPr>
      <w:r w:rsidRPr="003564E5">
        <w:rPr>
          <w:rFonts w:ascii="Times New Roman" w:hAnsi="Times New Roman"/>
          <w:color w:val="231F20"/>
        </w:rPr>
        <w:t>результаты собственной творческой деятельности.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31F20"/>
        </w:rPr>
      </w:pPr>
      <w:r w:rsidRPr="003564E5">
        <w:rPr>
          <w:rFonts w:ascii="Times New Roman" w:hAnsi="Times New Roman"/>
          <w:b/>
          <w:bCs/>
          <w:color w:val="231F20"/>
        </w:rPr>
        <w:t xml:space="preserve">Принцип </w:t>
      </w:r>
      <w:proofErr w:type="spellStart"/>
      <w:r w:rsidRPr="003564E5">
        <w:rPr>
          <w:rFonts w:ascii="Times New Roman" w:hAnsi="Times New Roman"/>
          <w:b/>
          <w:bCs/>
          <w:color w:val="231F20"/>
        </w:rPr>
        <w:t>природосообразности</w:t>
      </w:r>
      <w:proofErr w:type="spellEnd"/>
      <w:r w:rsidRPr="003564E5">
        <w:rPr>
          <w:rFonts w:ascii="Times New Roman" w:hAnsi="Times New Roman"/>
          <w:b/>
          <w:bCs/>
          <w:color w:val="231F20"/>
        </w:rPr>
        <w:t xml:space="preserve"> </w:t>
      </w:r>
      <w:r w:rsidRPr="003564E5">
        <w:rPr>
          <w:rFonts w:ascii="Times New Roman" w:hAnsi="Times New Roman"/>
          <w:color w:val="231F20"/>
        </w:rPr>
        <w:t xml:space="preserve">обучения предполагает учёт </w:t>
      </w:r>
      <w:proofErr w:type="gramStart"/>
      <w:r w:rsidRPr="003564E5">
        <w:rPr>
          <w:rFonts w:ascii="Times New Roman" w:hAnsi="Times New Roman"/>
          <w:color w:val="231F20"/>
        </w:rPr>
        <w:t>возрастных</w:t>
      </w:r>
      <w:proofErr w:type="gramEnd"/>
      <w:r w:rsidRPr="003564E5">
        <w:rPr>
          <w:rFonts w:ascii="Times New Roman" w:hAnsi="Times New Roman"/>
          <w:color w:val="231F20"/>
        </w:rPr>
        <w:t>,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31F20"/>
        </w:rPr>
      </w:pPr>
      <w:r w:rsidRPr="003564E5">
        <w:rPr>
          <w:rFonts w:ascii="Times New Roman" w:hAnsi="Times New Roman"/>
          <w:color w:val="231F20"/>
        </w:rPr>
        <w:t>психофизиологических фаз и стадий развития изобразительного творчества и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31F20"/>
        </w:rPr>
      </w:pPr>
      <w:r w:rsidRPr="003564E5">
        <w:rPr>
          <w:rFonts w:ascii="Times New Roman" w:hAnsi="Times New Roman"/>
          <w:color w:val="231F20"/>
        </w:rPr>
        <w:t>индивидуальных особенностей творческого роста каждого учащегося.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31F20"/>
        </w:rPr>
      </w:pPr>
      <w:r w:rsidRPr="003564E5">
        <w:rPr>
          <w:rFonts w:ascii="Times New Roman" w:hAnsi="Times New Roman"/>
          <w:b/>
          <w:bCs/>
          <w:color w:val="231F20"/>
        </w:rPr>
        <w:t xml:space="preserve">Принцип </w:t>
      </w:r>
      <w:proofErr w:type="spellStart"/>
      <w:r w:rsidRPr="003564E5">
        <w:rPr>
          <w:rFonts w:ascii="Times New Roman" w:hAnsi="Times New Roman"/>
          <w:b/>
          <w:bCs/>
          <w:color w:val="231F20"/>
        </w:rPr>
        <w:t>культуросообразности</w:t>
      </w:r>
      <w:proofErr w:type="spellEnd"/>
      <w:r w:rsidRPr="003564E5">
        <w:rPr>
          <w:rFonts w:ascii="Times New Roman" w:hAnsi="Times New Roman"/>
          <w:b/>
          <w:bCs/>
          <w:color w:val="231F20"/>
        </w:rPr>
        <w:t xml:space="preserve"> </w:t>
      </w:r>
      <w:r w:rsidRPr="003564E5">
        <w:rPr>
          <w:rFonts w:ascii="Times New Roman" w:hAnsi="Times New Roman"/>
          <w:color w:val="231F20"/>
        </w:rPr>
        <w:t xml:space="preserve">позволяет организовать педагогическую работу </w:t>
      </w:r>
      <w:proofErr w:type="gramStart"/>
      <w:r w:rsidRPr="003564E5">
        <w:rPr>
          <w:rFonts w:ascii="Times New Roman" w:hAnsi="Times New Roman"/>
          <w:color w:val="231F20"/>
        </w:rPr>
        <w:t>с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31F20"/>
        </w:rPr>
      </w:pPr>
      <w:r w:rsidRPr="003564E5">
        <w:rPr>
          <w:rFonts w:ascii="Times New Roman" w:hAnsi="Times New Roman"/>
          <w:color w:val="231F20"/>
        </w:rPr>
        <w:t>опорой на лучшие достижения мирового и отечественного изобразительного искусства,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231F20"/>
        </w:rPr>
      </w:pPr>
      <w:proofErr w:type="gramStart"/>
      <w:r w:rsidRPr="003564E5">
        <w:rPr>
          <w:rFonts w:ascii="Times New Roman" w:hAnsi="Times New Roman"/>
          <w:color w:val="231F20"/>
        </w:rPr>
        <w:t>изучение</w:t>
      </w:r>
      <w:proofErr w:type="gramEnd"/>
      <w:r w:rsidRPr="003564E5">
        <w:rPr>
          <w:rFonts w:ascii="Times New Roman" w:hAnsi="Times New Roman"/>
          <w:color w:val="231F20"/>
        </w:rPr>
        <w:t xml:space="preserve"> которых станет основой формирования </w:t>
      </w:r>
      <w:r w:rsidRPr="003564E5">
        <w:rPr>
          <w:rFonts w:ascii="Times New Roman" w:hAnsi="Times New Roman"/>
          <w:color w:val="221F1F"/>
        </w:rPr>
        <w:t xml:space="preserve">художественной </w:t>
      </w:r>
      <w:r w:rsidRPr="003564E5">
        <w:rPr>
          <w:rFonts w:ascii="Times New Roman" w:hAnsi="Times New Roman"/>
          <w:color w:val="231F20"/>
        </w:rPr>
        <w:t>культуры школьника.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b/>
          <w:bCs/>
          <w:color w:val="000000"/>
        </w:rPr>
        <w:t xml:space="preserve">Принцип диалогичности </w:t>
      </w:r>
      <w:r w:rsidRPr="003564E5">
        <w:rPr>
          <w:rFonts w:ascii="Times New Roman" w:hAnsi="Times New Roman"/>
          <w:color w:val="000000"/>
        </w:rPr>
        <w:t>основан на демократическом стиле взаимоотношений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учителя и учащегося. Учебный диалог предполагает игровые ситуации. Проживание</w:t>
      </w:r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3564E5">
        <w:rPr>
          <w:rFonts w:ascii="Times New Roman" w:hAnsi="Times New Roman"/>
          <w:color w:val="000000"/>
        </w:rPr>
        <w:t xml:space="preserve">многопозиционных ролей («я – художник», «я – </w:t>
      </w:r>
      <w:r w:rsidRPr="003564E5">
        <w:rPr>
          <w:rFonts w:ascii="Times New Roman" w:hAnsi="Times New Roman"/>
          <w:color w:val="221F1F"/>
        </w:rPr>
        <w:t>зритель</w:t>
      </w:r>
      <w:r w:rsidRPr="003564E5">
        <w:rPr>
          <w:rFonts w:ascii="Times New Roman" w:hAnsi="Times New Roman"/>
          <w:color w:val="000000"/>
        </w:rPr>
        <w:t>», «я – слушатель», «я – эксперт»,</w:t>
      </w:r>
      <w:proofErr w:type="gramEnd"/>
    </w:p>
    <w:p w:rsidR="001F2CF4" w:rsidRPr="003564E5" w:rsidRDefault="001F2CF4" w:rsidP="001F2CF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«я – экскурсовод» и т.п.) способствует выработке необходимых умений и навыков</w:t>
      </w:r>
    </w:p>
    <w:p w:rsidR="001F2CF4" w:rsidRPr="003564E5" w:rsidRDefault="001F2CF4" w:rsidP="001F2CF4">
      <w:pPr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«проживания» и «нахождения» в искусстве.</w:t>
      </w:r>
    </w:p>
    <w:p w:rsidR="00F675BF" w:rsidRPr="003564E5" w:rsidRDefault="00F675BF" w:rsidP="001F2CF4">
      <w:pPr>
        <w:rPr>
          <w:rFonts w:ascii="Times New Roman" w:hAnsi="Times New Roman"/>
          <w:color w:val="000000"/>
        </w:rPr>
      </w:pPr>
    </w:p>
    <w:p w:rsidR="00F675BF" w:rsidRPr="003564E5" w:rsidRDefault="00F675BF" w:rsidP="00F675BF">
      <w:pPr>
        <w:rPr>
          <w:rFonts w:ascii="Times New Roman" w:hAnsi="Times New Roman"/>
          <w:b/>
          <w:bCs/>
          <w:iCs/>
          <w:color w:val="000000"/>
        </w:rPr>
      </w:pPr>
      <w:r w:rsidRPr="003564E5">
        <w:rPr>
          <w:rFonts w:ascii="Times New Roman" w:hAnsi="Times New Roman"/>
          <w:b/>
          <w:bCs/>
          <w:iCs/>
          <w:color w:val="000000"/>
        </w:rPr>
        <w:t xml:space="preserve">                        МЕСТО ПРЕДМЕТА В УЧЕБНОМ ПЛАНЕ</w:t>
      </w:r>
    </w:p>
    <w:p w:rsidR="00F675BF" w:rsidRPr="003564E5" w:rsidRDefault="00F675BF" w:rsidP="00F675BF">
      <w:pPr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Согласно утвержденному учебному плану курс «Изобразительное искусство»  в 2018-2019 учебном году в 4 классе рассчитан на 33 часа (1 час в неделю). </w:t>
      </w:r>
    </w:p>
    <w:p w:rsidR="00F675BF" w:rsidRPr="003564E5" w:rsidRDefault="00F675BF" w:rsidP="001F2CF4">
      <w:pPr>
        <w:rPr>
          <w:rFonts w:ascii="Times New Roman" w:hAnsi="Times New Roman"/>
          <w:color w:val="000000"/>
        </w:rPr>
      </w:pPr>
    </w:p>
    <w:p w:rsidR="00F675BF" w:rsidRPr="003564E5" w:rsidRDefault="00F675BF" w:rsidP="00F675BF">
      <w:pPr>
        <w:rPr>
          <w:rFonts w:ascii="Times New Roman" w:hAnsi="Times New Roman"/>
          <w:b/>
        </w:rPr>
      </w:pPr>
      <w:r w:rsidRPr="003564E5">
        <w:rPr>
          <w:rFonts w:ascii="Times New Roman" w:hAnsi="Times New Roman"/>
          <w:b/>
        </w:rPr>
        <w:t>Тематический план</w:t>
      </w:r>
    </w:p>
    <w:p w:rsidR="00F675BF" w:rsidRPr="003564E5" w:rsidRDefault="00F675BF" w:rsidP="00F675BF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по предмету «Изобразительное искусство» в 4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785"/>
        <w:gridCol w:w="2148"/>
      </w:tblGrid>
      <w:tr w:rsidR="00F675BF" w:rsidRPr="003564E5" w:rsidTr="002B640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№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Содержание программного материала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  <w:i/>
              </w:rPr>
            </w:pPr>
            <w:r w:rsidRPr="003564E5">
              <w:rPr>
                <w:rFonts w:ascii="Times New Roman" w:hAnsi="Times New Roman"/>
                <w:i/>
              </w:rPr>
              <w:t>(разделы, темы программы)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Количество часов, отведенных на изучение раздела, темы</w:t>
            </w:r>
          </w:p>
        </w:tc>
      </w:tr>
      <w:tr w:rsidR="00F675BF" w:rsidRPr="003564E5" w:rsidTr="002B6402">
        <w:trPr>
          <w:trHeight w:val="1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1.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 xml:space="preserve"> Художник и мир природы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8</w:t>
            </w:r>
          </w:p>
        </w:tc>
      </w:tr>
      <w:tr w:rsidR="00F675BF" w:rsidRPr="003564E5" w:rsidTr="002B6402">
        <w:trPr>
          <w:trHeight w:val="180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Художник и мир животных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8</w:t>
            </w:r>
          </w:p>
        </w:tc>
      </w:tr>
      <w:tr w:rsidR="00F675BF" w:rsidRPr="003564E5" w:rsidTr="002B6402">
        <w:trPr>
          <w:trHeight w:val="150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3.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Художник и мир человека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10</w:t>
            </w:r>
          </w:p>
        </w:tc>
      </w:tr>
      <w:tr w:rsidR="00F675BF" w:rsidRPr="003564E5" w:rsidTr="002B6402">
        <w:trPr>
          <w:trHeight w:val="165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4.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Художник и мир искусств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7</w:t>
            </w:r>
          </w:p>
        </w:tc>
      </w:tr>
      <w:tr w:rsidR="00F675BF" w:rsidRPr="003564E5" w:rsidTr="002B6402">
        <w:trPr>
          <w:trHeight w:val="157"/>
        </w:trPr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  <w:b/>
              </w:rPr>
            </w:pPr>
            <w:r w:rsidRPr="003564E5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  <w:b/>
              </w:rPr>
            </w:pPr>
            <w:r w:rsidRPr="003564E5">
              <w:rPr>
                <w:rFonts w:ascii="Times New Roman" w:hAnsi="Times New Roman"/>
                <w:b/>
              </w:rPr>
              <w:t>33</w:t>
            </w:r>
          </w:p>
        </w:tc>
      </w:tr>
    </w:tbl>
    <w:p w:rsidR="00F675BF" w:rsidRPr="003564E5" w:rsidRDefault="00F675BF" w:rsidP="00F675BF">
      <w:pPr>
        <w:rPr>
          <w:rFonts w:ascii="Times New Roman" w:hAnsi="Times New Roman"/>
          <w:b/>
        </w:rPr>
      </w:pPr>
      <w:r w:rsidRPr="003564E5">
        <w:rPr>
          <w:rFonts w:ascii="Times New Roman" w:hAnsi="Times New Roman"/>
          <w:b/>
        </w:rPr>
        <w:lastRenderedPageBreak/>
        <w:t xml:space="preserve">                                       КАЛЕНДАРНО-ТЕМАТИЧЕСКОЕ ПЛАНИРОВАНИЕ</w:t>
      </w:r>
    </w:p>
    <w:p w:rsidR="00F675BF" w:rsidRPr="003564E5" w:rsidRDefault="00F675BF" w:rsidP="00F675BF">
      <w:pPr>
        <w:rPr>
          <w:rFonts w:ascii="Times New Roman" w:hAnsi="Times New Roman"/>
          <w:b/>
        </w:rPr>
      </w:pPr>
    </w:p>
    <w:tbl>
      <w:tblPr>
        <w:tblpPr w:leftFromText="181" w:rightFromText="181" w:vertAnchor="text" w:horzAnchor="margin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946"/>
        <w:gridCol w:w="5008"/>
        <w:gridCol w:w="1205"/>
        <w:gridCol w:w="1205"/>
        <w:gridCol w:w="1134"/>
      </w:tblGrid>
      <w:tr w:rsidR="00F675BF" w:rsidRPr="003564E5" w:rsidTr="002B6402">
        <w:trPr>
          <w:trHeight w:val="5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№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proofErr w:type="gramStart"/>
            <w:r w:rsidRPr="003564E5">
              <w:rPr>
                <w:rFonts w:ascii="Times New Roman" w:hAnsi="Times New Roman"/>
              </w:rPr>
              <w:t>п</w:t>
            </w:r>
            <w:proofErr w:type="gramEnd"/>
            <w:r w:rsidRPr="003564E5">
              <w:rPr>
                <w:rFonts w:ascii="Times New Roman" w:hAnsi="Times New Roman"/>
              </w:rPr>
              <w:t>/п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  <w:i/>
              </w:rPr>
            </w:pPr>
            <w:r w:rsidRPr="003564E5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proofErr w:type="gramStart"/>
            <w:r w:rsidRPr="003564E5">
              <w:rPr>
                <w:rFonts w:ascii="Times New Roman" w:hAnsi="Times New Roman"/>
              </w:rPr>
              <w:t>Приме-</w:t>
            </w:r>
            <w:proofErr w:type="spellStart"/>
            <w:r w:rsidRPr="003564E5">
              <w:rPr>
                <w:rFonts w:ascii="Times New Roman" w:hAnsi="Times New Roman"/>
              </w:rPr>
              <w:t>чание</w:t>
            </w:r>
            <w:proofErr w:type="spellEnd"/>
            <w:proofErr w:type="gramEnd"/>
          </w:p>
        </w:tc>
      </w:tr>
      <w:tr w:rsidR="00F675BF" w:rsidRPr="003564E5" w:rsidTr="002B6402">
        <w:trPr>
          <w:trHeight w:val="4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по факту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rPr>
          <w:trHeight w:val="574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  <w:b/>
              </w:rPr>
            </w:pPr>
            <w:r w:rsidRPr="003564E5">
              <w:rPr>
                <w:rFonts w:ascii="Times New Roman" w:hAnsi="Times New Roman"/>
                <w:b/>
              </w:rPr>
              <w:t>ТЕМА 1. ХУДОЖНИК И МИР ПРИРОДЫ (8 часов)</w:t>
            </w: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Учимся смотреть и видеть</w:t>
            </w:r>
            <w:r w:rsidRPr="003564E5">
              <w:rPr>
                <w:rFonts w:ascii="Times New Roman" w:hAnsi="Times New Roman"/>
              </w:rPr>
              <w:t xml:space="preserve">. Создать рисунок на свободную или заданную тему: «Я  –  фотограф», «Я увидел, как птицы вылетели из-за трёх деревьев»,  «Летом я купался в море», «Я люблю фотографировать  …», и т.п., используя любой художественный материал.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Линия горизонта</w:t>
            </w:r>
            <w:r w:rsidRPr="003564E5">
              <w:rPr>
                <w:rFonts w:ascii="Times New Roman" w:hAnsi="Times New Roman"/>
              </w:rPr>
              <w:t>.  Создать рисунок на тему:  «Дорога,  идущая к горизонту»,  «Я  гуляю по извилистой дорожке парка», «Дорога к храму», «Дорога, уходящая вдаль»,  «Путь», Яблоневая аллея в цвету», «Лучезарное солнце освещает мой путь»  или др.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Свет и тень.</w:t>
            </w:r>
            <w:r w:rsidRPr="003564E5">
              <w:rPr>
                <w:rFonts w:ascii="Times New Roman" w:hAnsi="Times New Roman"/>
              </w:rPr>
              <w:t xml:space="preserve">  Создать  композиции  на  тему:  «Тень в пейзаже»,  «Таинственная тень натюрморта», «Я и тень»  с  использованием выразительных средств живописных или графических материалов.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Растительный орнамент</w:t>
            </w:r>
            <w:r w:rsidRPr="003564E5">
              <w:rPr>
                <w:rFonts w:ascii="Times New Roman" w:hAnsi="Times New Roman"/>
              </w:rPr>
              <w:t xml:space="preserve">.  Создать орнаментальную композицию, используя любой цветной материал; выполнять оригинальный растительный орнамент, используя выразительные  возможности тёплой или холодной гаммы цветов и ритмическое чередование стилизованных растительных элементов.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Дождь</w:t>
            </w:r>
            <w:r w:rsidRPr="003564E5">
              <w:rPr>
                <w:rFonts w:ascii="Times New Roman" w:hAnsi="Times New Roman"/>
              </w:rPr>
              <w:t>.  Создать изобразительный образ дождя ««Грибной дождь», «Колючий дождь», «Ласковый дождь», «Я  под зонтом» и т. п., используя  живописные или графические материалы. Придумать рисунку авторское название.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Морской пейзаж.</w:t>
            </w:r>
            <w:r w:rsidRPr="003564E5">
              <w:rPr>
                <w:rFonts w:ascii="Times New Roman" w:hAnsi="Times New Roman"/>
              </w:rPr>
              <w:t xml:space="preserve">  Изобразить морской пейзаж: «Штиль. Я любуюсь морем», «Солнечные зайчики  купаются в  море»,  «Шторм  в  Индийском  океане»,  «Музыка  моря», «Задумчивый закат», «Мне и морю грустно», «Торжественный закат на море и я» или др. в тёплом или холодном, контрастном или нюансном цветовом решении, используя любой цветной художественный материал. Придумать пейзажу оригинальное название.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Горный пейзаж.</w:t>
            </w:r>
            <w:r w:rsidRPr="003564E5">
              <w:rPr>
                <w:rFonts w:ascii="Times New Roman" w:hAnsi="Times New Roman"/>
              </w:rPr>
              <w:t xml:space="preserve">  Изобразить горный пейзаж: «Сильные высокие горы», «Студёные горы», </w:t>
            </w:r>
            <w:r w:rsidRPr="003564E5">
              <w:rPr>
                <w:rFonts w:ascii="Times New Roman" w:hAnsi="Times New Roman"/>
              </w:rPr>
              <w:lastRenderedPageBreak/>
              <w:t>«Каскад гор, освещённых солнцем», «Я встречаю красивый рассвет в горах», «Печальная музыка  гор»,  «Вулкан  сердится», «Горный дракон», «Торжественный горный пейзаж» и др. в тёплом или холодном, контрастном или нюансном цветовом решении, используя любой цветной художественный  материал. Придумать пейзажу оригинальное название.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Необычные подземные музеи</w:t>
            </w:r>
            <w:r w:rsidRPr="003564E5">
              <w:rPr>
                <w:rFonts w:ascii="Times New Roman" w:hAnsi="Times New Roman"/>
              </w:rPr>
              <w:t>.  Изобразить залы ледяных пещер или иллюстрации к сказке П. Бажова «Медной горы хозяйка», «Снежная королева» и др. Придумать пейзажу оригинальное название.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rPr>
          <w:trHeight w:val="525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  <w:b/>
              </w:rPr>
            </w:pPr>
            <w:r w:rsidRPr="003564E5">
              <w:rPr>
                <w:rFonts w:ascii="Times New Roman" w:hAnsi="Times New Roman"/>
                <w:b/>
              </w:rPr>
              <w:t>ТЕМА 2. ХУДОЖНИК И МИР ЖИВОТНЫХ (7 часов)</w:t>
            </w: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Рисунки животных с натуры.</w:t>
            </w:r>
            <w:r w:rsidRPr="003564E5">
              <w:rPr>
                <w:rFonts w:ascii="Times New Roman" w:hAnsi="Times New Roman"/>
              </w:rPr>
              <w:t xml:space="preserve">  Выполнить наброски  с  чучела  птицы или животного; нарисовать носорога, 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жирафа, обезьяну или др. по фотографии, а окружающее их пространство – по воображению. Получившейся композиции придумать оригинальное название.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Чёрная кошка.</w:t>
            </w:r>
            <w:r w:rsidRPr="003564E5">
              <w:rPr>
                <w:rFonts w:ascii="Times New Roman" w:hAnsi="Times New Roman"/>
              </w:rPr>
              <w:t xml:space="preserve"> Вылепить, нарисовать или сконструировать образ чёрной кошки, придумать оригинальное название.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Скульптор</w:t>
            </w:r>
            <w:proofErr w:type="gramStart"/>
            <w:r w:rsidRPr="003564E5">
              <w:rPr>
                <w:rFonts w:ascii="Times New Roman" w:hAnsi="Times New Roman"/>
                <w:b/>
                <w:i/>
              </w:rPr>
              <w:t>ы-</w:t>
            </w:r>
            <w:proofErr w:type="gramEnd"/>
            <w:r w:rsidRPr="003564E5">
              <w:rPr>
                <w:rFonts w:ascii="Times New Roman" w:hAnsi="Times New Roman"/>
                <w:b/>
                <w:i/>
              </w:rPr>
              <w:t xml:space="preserve"> анималисты.</w:t>
            </w:r>
            <w:r w:rsidRPr="003564E5">
              <w:rPr>
                <w:rFonts w:ascii="Times New Roman" w:hAnsi="Times New Roman"/>
              </w:rPr>
              <w:t xml:space="preserve"> Создать объёмный образ  любого  животного; выполнить работу под впечатлением от любой скульптуры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 xml:space="preserve">Рельефное изображение животных. </w:t>
            </w:r>
            <w:r w:rsidRPr="003564E5">
              <w:rPr>
                <w:rFonts w:ascii="Times New Roman" w:hAnsi="Times New Roman"/>
              </w:rPr>
              <w:t xml:space="preserve">Вылепить рельефное изображение льва,  львицы или львёнка; создать 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 xml:space="preserve">композицию: «Раненый зверь», «Грустная львица», «Игривый львёнок», 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 xml:space="preserve">«Пряничный сказочный лев» или др., придумать своей композиции 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  <w:b/>
                <w:i/>
              </w:rPr>
            </w:pPr>
            <w:r w:rsidRPr="003564E5">
              <w:rPr>
                <w:rFonts w:ascii="Times New Roman" w:hAnsi="Times New Roman"/>
              </w:rPr>
              <w:t>оригинальное название.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Образы насекомых в стихах.</w:t>
            </w:r>
            <w:r w:rsidRPr="003564E5">
              <w:rPr>
                <w:rFonts w:ascii="Times New Roman" w:hAnsi="Times New Roman"/>
              </w:rPr>
              <w:t xml:space="preserve"> Нарисовать иллюстрацию к своему или понравившемуся трёхстишию, используя технику «тушь  – перо </w:t>
            </w:r>
            <w:proofErr w:type="gramStart"/>
            <w:r w:rsidRPr="003564E5">
              <w:rPr>
                <w:rFonts w:ascii="Times New Roman" w:hAnsi="Times New Roman"/>
              </w:rPr>
              <w:t>–к</w:t>
            </w:r>
            <w:proofErr w:type="gramEnd"/>
            <w:r w:rsidRPr="003564E5">
              <w:rPr>
                <w:rFonts w:ascii="Times New Roman" w:hAnsi="Times New Roman"/>
              </w:rPr>
              <w:t>исть – палочка по сухому или мокрому листу».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Образы животных в книжной иллюстрации.</w:t>
            </w:r>
            <w:r w:rsidRPr="003564E5">
              <w:rPr>
                <w:rFonts w:ascii="Times New Roman" w:hAnsi="Times New Roman"/>
              </w:rPr>
              <w:t xml:space="preserve">  Создать 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иллюстрацию к сказке «</w:t>
            </w:r>
            <w:proofErr w:type="spellStart"/>
            <w:r w:rsidRPr="003564E5">
              <w:rPr>
                <w:rFonts w:ascii="Times New Roman" w:hAnsi="Times New Roman"/>
              </w:rPr>
              <w:t>Маугли</w:t>
            </w:r>
            <w:proofErr w:type="spellEnd"/>
            <w:r w:rsidRPr="003564E5">
              <w:rPr>
                <w:rFonts w:ascii="Times New Roman" w:hAnsi="Times New Roman"/>
              </w:rPr>
              <w:t xml:space="preserve">» Р.  Киплинга: «Спящий  удав», «Грозный 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proofErr w:type="spellStart"/>
            <w:r w:rsidRPr="003564E5">
              <w:rPr>
                <w:rFonts w:ascii="Times New Roman" w:hAnsi="Times New Roman"/>
              </w:rPr>
              <w:t>Шерхан</w:t>
            </w:r>
            <w:proofErr w:type="spellEnd"/>
            <w:r w:rsidRPr="003564E5">
              <w:rPr>
                <w:rFonts w:ascii="Times New Roman" w:hAnsi="Times New Roman"/>
              </w:rPr>
              <w:t>», «</w:t>
            </w:r>
            <w:proofErr w:type="spellStart"/>
            <w:r w:rsidRPr="003564E5">
              <w:rPr>
                <w:rFonts w:ascii="Times New Roman" w:hAnsi="Times New Roman"/>
              </w:rPr>
              <w:t>Маугли</w:t>
            </w:r>
            <w:proofErr w:type="spellEnd"/>
            <w:r w:rsidRPr="003564E5">
              <w:rPr>
                <w:rFonts w:ascii="Times New Roman" w:hAnsi="Times New Roman"/>
              </w:rPr>
              <w:t xml:space="preserve"> сражается с тигром», «</w:t>
            </w:r>
            <w:proofErr w:type="spellStart"/>
            <w:r w:rsidRPr="003564E5">
              <w:rPr>
                <w:rFonts w:ascii="Times New Roman" w:hAnsi="Times New Roman"/>
              </w:rPr>
              <w:t>Маугли</w:t>
            </w:r>
            <w:proofErr w:type="spellEnd"/>
            <w:r w:rsidRPr="003564E5">
              <w:rPr>
                <w:rFonts w:ascii="Times New Roman" w:hAnsi="Times New Roman"/>
              </w:rPr>
              <w:t xml:space="preserve"> беседует с волком», «</w:t>
            </w:r>
            <w:proofErr w:type="spellStart"/>
            <w:r w:rsidRPr="003564E5">
              <w:rPr>
                <w:rFonts w:ascii="Times New Roman" w:hAnsi="Times New Roman"/>
              </w:rPr>
              <w:t>Багира</w:t>
            </w:r>
            <w:proofErr w:type="spellEnd"/>
            <w:r w:rsidRPr="003564E5">
              <w:rPr>
                <w:rFonts w:ascii="Times New Roman" w:hAnsi="Times New Roman"/>
              </w:rPr>
              <w:t xml:space="preserve"> 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 xml:space="preserve">любуется цветами», «Бесстрашный медведь» и т. п. 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Талисманы Олимпийских игр</w:t>
            </w:r>
            <w:r w:rsidRPr="003564E5">
              <w:rPr>
                <w:rFonts w:ascii="Times New Roman" w:hAnsi="Times New Roman"/>
              </w:rPr>
              <w:t xml:space="preserve">. </w:t>
            </w:r>
            <w:proofErr w:type="gramStart"/>
            <w:r w:rsidRPr="003564E5">
              <w:rPr>
                <w:rFonts w:ascii="Times New Roman" w:hAnsi="Times New Roman"/>
              </w:rPr>
              <w:t xml:space="preserve">Нарисовать,  </w:t>
            </w:r>
            <w:r w:rsidRPr="003564E5">
              <w:rPr>
                <w:rFonts w:ascii="Times New Roman" w:hAnsi="Times New Roman"/>
              </w:rPr>
              <w:lastRenderedPageBreak/>
              <w:t>вылепить или сконструировать талисман спортивных  игр (солнечный, летящий, быстрый, сильный, стремительный и т. п.)  турнира  «Весёлые старты», праздника «Весёлый саночник» или др.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Фантастические животные</w:t>
            </w:r>
            <w:r w:rsidRPr="003564E5">
              <w:rPr>
                <w:rFonts w:ascii="Times New Roman" w:hAnsi="Times New Roman"/>
              </w:rPr>
              <w:t>. Создать образ мифологического, сказочного, фантастического животного: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чудо-юдо рыба-кит, чудо-зверь, чудо-птица, чудо-насекомое или др.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rPr>
          <w:trHeight w:val="539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  <w:b/>
              </w:rPr>
            </w:pPr>
            <w:r w:rsidRPr="003564E5">
              <w:rPr>
                <w:rFonts w:ascii="Times New Roman" w:hAnsi="Times New Roman"/>
                <w:b/>
              </w:rPr>
              <w:t>ТЕМА 3. ХУДОЖНИК И МИР ЧЕЛОВЕКА (10 часов)</w:t>
            </w: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ab/>
            </w:r>
            <w:r w:rsidRPr="003564E5">
              <w:rPr>
                <w:rFonts w:ascii="Times New Roman" w:hAnsi="Times New Roman"/>
                <w:b/>
                <w:i/>
              </w:rPr>
              <w:t>Ты – художник.</w:t>
            </w:r>
            <w:r w:rsidRPr="003564E5">
              <w:rPr>
                <w:rFonts w:ascii="Times New Roman" w:hAnsi="Times New Roman"/>
              </w:rPr>
              <w:t xml:space="preserve"> Создать рисунок на свободную тему и оформляют его или другой рисунок в паспарту для участия в персональной или коллективной выставке.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Интерьер с окном</w:t>
            </w:r>
            <w:r w:rsidRPr="003564E5">
              <w:rPr>
                <w:rFonts w:ascii="Times New Roman" w:hAnsi="Times New Roman"/>
              </w:rPr>
              <w:t>. Создать композицию, в которой окно является важной составляющей замысла: «Интерьер с  окном»,  «Автопортрет  на  фоне окна»,  «Мой  друг  у окна»,  «Кот спит  на  подоконнике»,  «Я  любуюсь видами своего города из окна», «Комнатные цветы на окне» или др.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Дружеский шарж</w:t>
            </w:r>
            <w:r w:rsidRPr="003564E5">
              <w:rPr>
                <w:rFonts w:ascii="Times New Roman" w:hAnsi="Times New Roman"/>
              </w:rPr>
              <w:t xml:space="preserve">. Нарисовать дружеский шарж на самого себя или лучшего друга, используя графические материалы (карандаш, фломастер, </w:t>
            </w:r>
            <w:proofErr w:type="spellStart"/>
            <w:r w:rsidRPr="003564E5">
              <w:rPr>
                <w:rFonts w:ascii="Times New Roman" w:hAnsi="Times New Roman"/>
              </w:rPr>
              <w:t>гелевую</w:t>
            </w:r>
            <w:proofErr w:type="spellEnd"/>
            <w:r w:rsidRPr="003564E5">
              <w:rPr>
                <w:rFonts w:ascii="Times New Roman" w:hAnsi="Times New Roman"/>
              </w:rPr>
              <w:t xml:space="preserve"> ручку или др.).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Парадный портрет.</w:t>
            </w:r>
            <w:r w:rsidRPr="003564E5">
              <w:rPr>
                <w:rFonts w:ascii="Times New Roman" w:hAnsi="Times New Roman"/>
              </w:rPr>
              <w:t xml:space="preserve">  Изобразить парадный портрет военного, рыцаря, офицера, солдата, дедушки, 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 xml:space="preserve">брата или отца, используя любой графический материал: «Гордый воин», 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«Смелый рыцарь», «Мой дед  –  победитель», «Воин-герой», «Солдат-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защитник», «Папа-моряк на празднике» или др.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Искусство костюма: театральный костюм</w:t>
            </w:r>
            <w:r w:rsidRPr="003564E5">
              <w:rPr>
                <w:rFonts w:ascii="Times New Roman" w:hAnsi="Times New Roman"/>
              </w:rPr>
              <w:t>. Создать эскиз театрального или карнавального костюма: костюм осени, шахматной королевы,  царевны, Мальвины, Снежной королевы, солнечного эльфа или др., используя любые материалы.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Знаменитые скульптуры.</w:t>
            </w:r>
            <w:r w:rsidRPr="003564E5">
              <w:rPr>
                <w:rFonts w:ascii="Times New Roman" w:hAnsi="Times New Roman"/>
              </w:rPr>
              <w:t xml:space="preserve"> Индивидуально или коллективно вылепить скульптурную  композицию: «Моя семья», «Мои друзья» или др., используя пластилин, соленое тесто или глину.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Знаменитый город.</w:t>
            </w:r>
            <w:r w:rsidRPr="003564E5">
              <w:rPr>
                <w:rFonts w:ascii="Times New Roman" w:hAnsi="Times New Roman"/>
              </w:rPr>
              <w:t xml:space="preserve">  Выполнить иллюстрацию на сюжет священной книги: «Вифлеемская звезда»,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>«Волхвы идут на поклон», «Рождество», «Три ангела (Троица)»,  «Ангел  –</w:t>
            </w:r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lastRenderedPageBreak/>
              <w:t>добрый вестник», «Ноев ковчег», «Старый быт»,  «Мой  ангел-хранитель», «В храме» и т. п., используя любой художественный материал.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Герб.</w:t>
            </w:r>
            <w:r w:rsidRPr="003564E5">
              <w:rPr>
                <w:rFonts w:ascii="Times New Roman" w:hAnsi="Times New Roman"/>
              </w:rPr>
              <w:t xml:space="preserve"> Создать образ семейного герба, используя символические изображения и цвет.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Художник-дизайнер.</w:t>
            </w:r>
            <w:r w:rsidRPr="003564E5">
              <w:rPr>
                <w:rFonts w:ascii="Times New Roman" w:hAnsi="Times New Roman"/>
              </w:rPr>
              <w:t xml:space="preserve">  Выполнить эскиз упаковки любого кондитерского изделия, мороженого, конфет, плитки шоколада,  печенья  и т. п. Придумать оригинальное название кондитерскому  изделию: </w:t>
            </w:r>
            <w:proofErr w:type="gramStart"/>
            <w:r w:rsidRPr="003564E5">
              <w:rPr>
                <w:rFonts w:ascii="Times New Roman" w:hAnsi="Times New Roman"/>
              </w:rPr>
              <w:t xml:space="preserve">«Серебряная конфета», «Золотой шоколад», «Космическое мороженое», печенье «Цирк» и т. п. </w:t>
            </w:r>
            <w:proofErr w:type="gramEnd"/>
          </w:p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Машины-роботы.</w:t>
            </w:r>
            <w:r w:rsidRPr="003564E5">
              <w:rPr>
                <w:rFonts w:ascii="Times New Roman" w:hAnsi="Times New Roman"/>
              </w:rPr>
              <w:t xml:space="preserve">  Изображают  машину-робота  –  </w:t>
            </w:r>
            <w:proofErr w:type="spellStart"/>
            <w:r w:rsidRPr="003564E5">
              <w:rPr>
                <w:rFonts w:ascii="Times New Roman" w:hAnsi="Times New Roman"/>
              </w:rPr>
              <w:t>марсоход</w:t>
            </w:r>
            <w:proofErr w:type="spellEnd"/>
            <w:r w:rsidRPr="003564E5">
              <w:rPr>
                <w:rFonts w:ascii="Times New Roman" w:hAnsi="Times New Roman"/>
              </w:rPr>
              <w:t xml:space="preserve">, луноход, </w:t>
            </w:r>
            <w:proofErr w:type="spellStart"/>
            <w:r w:rsidRPr="003564E5">
              <w:rPr>
                <w:rFonts w:ascii="Times New Roman" w:hAnsi="Times New Roman"/>
              </w:rPr>
              <w:t>венероход</w:t>
            </w:r>
            <w:proofErr w:type="spellEnd"/>
            <w:r w:rsidRPr="003564E5">
              <w:rPr>
                <w:rFonts w:ascii="Times New Roman" w:hAnsi="Times New Roman"/>
              </w:rPr>
              <w:t xml:space="preserve">, </w:t>
            </w:r>
            <w:proofErr w:type="spellStart"/>
            <w:r w:rsidRPr="003564E5">
              <w:rPr>
                <w:rFonts w:ascii="Times New Roman" w:hAnsi="Times New Roman"/>
              </w:rPr>
              <w:t>юпитероход</w:t>
            </w:r>
            <w:proofErr w:type="spellEnd"/>
            <w:r w:rsidRPr="003564E5">
              <w:rPr>
                <w:rFonts w:ascii="Times New Roman" w:hAnsi="Times New Roman"/>
              </w:rPr>
              <w:t xml:space="preserve"> или другой космический аппарат, используя любые художественные материалы. 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rPr>
          <w:trHeight w:val="580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  <w:b/>
              </w:rPr>
            </w:pPr>
            <w:r w:rsidRPr="003564E5">
              <w:rPr>
                <w:rFonts w:ascii="Times New Roman" w:hAnsi="Times New Roman"/>
                <w:b/>
              </w:rPr>
              <w:t>ТЕМА 4. ХУДОЖНИК И МИР ИСКУССТВ (7 часов)</w:t>
            </w: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Книжка-игрушка</w:t>
            </w:r>
            <w:r w:rsidRPr="003564E5">
              <w:rPr>
                <w:rFonts w:ascii="Times New Roman" w:hAnsi="Times New Roman"/>
              </w:rPr>
              <w:t>.  (Индивидуально или коллективно) изготовить макет книжки-малютки, книжки-гармошки, книжки одной буквы, книжки-азбуки; сочинить Сказки о красках и создать макет книжки-гармошки.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Музей игрушки.</w:t>
            </w:r>
            <w:r w:rsidRPr="003564E5">
              <w:rPr>
                <w:rFonts w:ascii="Times New Roman" w:hAnsi="Times New Roman"/>
              </w:rPr>
              <w:t xml:space="preserve"> </w:t>
            </w:r>
            <w:proofErr w:type="gramStart"/>
            <w:r w:rsidRPr="003564E5">
              <w:rPr>
                <w:rFonts w:ascii="Times New Roman" w:hAnsi="Times New Roman"/>
              </w:rPr>
              <w:t>Создать игрушки из  подсобных  или природных материалов: ниток, бумаги, картона, соломы, тряпок, шишек, сухих листьев, желудей или др.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Театр на колёсах.</w:t>
            </w:r>
            <w:r w:rsidRPr="003564E5">
              <w:rPr>
                <w:rFonts w:ascii="Times New Roman" w:hAnsi="Times New Roman"/>
              </w:rPr>
              <w:t xml:space="preserve"> Изобразить портрет клоуна  или  любую  сцену циркового представления, используя выразительные возможности цветных художественных материалов.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>Большой театр.</w:t>
            </w:r>
            <w:r w:rsidRPr="003564E5">
              <w:rPr>
                <w:rFonts w:ascii="Times New Roman" w:hAnsi="Times New Roman"/>
              </w:rPr>
              <w:t xml:space="preserve"> Создать образ  балерины в движении, используя любой художественный материал.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i/>
              </w:rPr>
              <w:t xml:space="preserve">В мире кино. </w:t>
            </w:r>
            <w:r w:rsidRPr="003564E5">
              <w:rPr>
                <w:rFonts w:ascii="Times New Roman" w:hAnsi="Times New Roman"/>
              </w:rPr>
              <w:t>Создать  афишу к любому фильму, мультфильму или спектаклю, используя  любой художественный материал</w:t>
            </w:r>
            <w:r w:rsidRPr="003564E5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  <w:bCs/>
              </w:rPr>
              <w:t>Музеи мира: музей-панорама</w:t>
            </w:r>
            <w:proofErr w:type="gramStart"/>
            <w:r w:rsidRPr="003564E5">
              <w:rPr>
                <w:rFonts w:ascii="Times New Roman" w:hAnsi="Times New Roman"/>
                <w:b/>
                <w:bCs/>
              </w:rPr>
              <w:t xml:space="preserve"> .</w:t>
            </w:r>
            <w:proofErr w:type="gramEnd"/>
            <w:r w:rsidRPr="003564E5">
              <w:rPr>
                <w:rFonts w:ascii="Times New Roman" w:hAnsi="Times New Roman"/>
              </w:rPr>
              <w:t xml:space="preserve">Нарисовать любой фрагмент стихотворения </w:t>
            </w:r>
            <w:proofErr w:type="spellStart"/>
            <w:r w:rsidRPr="003564E5">
              <w:rPr>
                <w:rFonts w:ascii="Times New Roman" w:hAnsi="Times New Roman"/>
              </w:rPr>
              <w:t>М.Ю.Лермонтова</w:t>
            </w:r>
            <w:proofErr w:type="spellEnd"/>
            <w:r w:rsidRPr="003564E5">
              <w:rPr>
                <w:rFonts w:ascii="Times New Roman" w:hAnsi="Times New Roman"/>
              </w:rPr>
              <w:t xml:space="preserve"> «Бородино»; нарисовать портрет рядового солдата, гусара, полководца или создают проект памятника воинам 1812 года.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  <w:tr w:rsidR="00F675BF" w:rsidRPr="003564E5" w:rsidTr="002B64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  <w:r w:rsidRPr="003564E5">
              <w:rPr>
                <w:rFonts w:ascii="Times New Roman" w:hAnsi="Times New Roman"/>
                <w:b/>
              </w:rPr>
              <w:t xml:space="preserve">Художественные выставки: передвижные выставки. </w:t>
            </w:r>
            <w:r w:rsidRPr="003564E5">
              <w:rPr>
                <w:rFonts w:ascii="Times New Roman" w:hAnsi="Times New Roman"/>
              </w:rPr>
              <w:t xml:space="preserve">Выполнить рисунок на тему: «Опять двойка», «Домашняя уборка», «На уроке физкультуры», «Пылесос сломался», «Я </w:t>
            </w:r>
            <w:r w:rsidRPr="003564E5">
              <w:rPr>
                <w:rFonts w:ascii="Times New Roman" w:hAnsi="Times New Roman"/>
              </w:rPr>
              <w:lastRenderedPageBreak/>
              <w:t>на выставке» или др.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75BF" w:rsidRPr="003564E5" w:rsidRDefault="00F675BF" w:rsidP="00F675BF">
            <w:pPr>
              <w:rPr>
                <w:rFonts w:ascii="Times New Roman" w:hAnsi="Times New Roman"/>
              </w:rPr>
            </w:pPr>
          </w:p>
        </w:tc>
      </w:tr>
    </w:tbl>
    <w:p w:rsidR="00F675BF" w:rsidRPr="003564E5" w:rsidRDefault="00F675BF" w:rsidP="00F675BF">
      <w:pPr>
        <w:rPr>
          <w:rFonts w:ascii="Times New Roman" w:hAnsi="Times New Roman"/>
          <w:b/>
        </w:rPr>
      </w:pPr>
    </w:p>
    <w:p w:rsidR="00F675BF" w:rsidRPr="003564E5" w:rsidRDefault="00F675BF" w:rsidP="00F675BF">
      <w:pPr>
        <w:rPr>
          <w:rFonts w:ascii="Times New Roman" w:hAnsi="Times New Roman"/>
          <w:b/>
        </w:rPr>
      </w:pPr>
    </w:p>
    <w:p w:rsidR="00F675BF" w:rsidRPr="003564E5" w:rsidRDefault="00F675BF" w:rsidP="00F675BF">
      <w:pPr>
        <w:rPr>
          <w:rFonts w:ascii="Times New Roman" w:hAnsi="Times New Roman"/>
          <w:b/>
        </w:rPr>
      </w:pPr>
      <w:r w:rsidRPr="003564E5">
        <w:rPr>
          <w:rFonts w:ascii="Times New Roman" w:hAnsi="Times New Roman"/>
          <w:b/>
        </w:rPr>
        <w:t xml:space="preserve">ФОРМЫ АТТЕСТАЦИИ </w:t>
      </w:r>
      <w:proofErr w:type="gramStart"/>
      <w:r w:rsidRPr="003564E5">
        <w:rPr>
          <w:rFonts w:ascii="Times New Roman" w:hAnsi="Times New Roman"/>
          <w:b/>
        </w:rPr>
        <w:t>ОБУЧАЮЩИХСЯ</w:t>
      </w:r>
      <w:proofErr w:type="gramEnd"/>
    </w:p>
    <w:p w:rsidR="00F675BF" w:rsidRPr="003564E5" w:rsidRDefault="00F675BF" w:rsidP="00F675BF">
      <w:pPr>
        <w:rPr>
          <w:rFonts w:ascii="Times New Roman" w:hAnsi="Times New Roman"/>
          <w:b/>
        </w:rPr>
      </w:pPr>
    </w:p>
    <w:p w:rsidR="00F675BF" w:rsidRPr="003564E5" w:rsidRDefault="00F675BF" w:rsidP="00F675BF">
      <w:pPr>
        <w:rPr>
          <w:rFonts w:ascii="Times New Roman" w:hAnsi="Times New Roman"/>
        </w:rPr>
      </w:pPr>
      <w:proofErr w:type="gramStart"/>
      <w:r w:rsidRPr="003564E5">
        <w:rPr>
          <w:rFonts w:ascii="Times New Roman" w:hAnsi="Times New Roman"/>
        </w:rPr>
        <w:t xml:space="preserve">Курс « Изобразительное искусство»  является обязательным для изучения всеми обучающимися 1 – 4 классов (приложения 1; 2 к Государственному образовательному стандарту начального общего образования «Примерный учебный план начального образования с 5-дневной неделей», </w:t>
      </w:r>
      <w:proofErr w:type="gramEnd"/>
    </w:p>
    <w:p w:rsidR="00F675BF" w:rsidRPr="003564E5" w:rsidRDefault="00F675BF" w:rsidP="00F675BF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В соответствии с приложением №3 к Приказу Министерства образования и науки Донецкой Народной Республики от 23 августа 2018г.№725 в  начальной  школе  учебные  достижения  учащихся  1-4  классов общеобразовательных учебных заведений по предмету «Изобразительное искусство»   </w:t>
      </w:r>
      <w:r w:rsidRPr="003564E5">
        <w:rPr>
          <w:rFonts w:ascii="Times New Roman" w:hAnsi="Times New Roman"/>
          <w:b/>
        </w:rPr>
        <w:t>оцениваются вербально</w:t>
      </w:r>
      <w:r w:rsidRPr="003564E5">
        <w:rPr>
          <w:rFonts w:ascii="Times New Roman" w:hAnsi="Times New Roman"/>
        </w:rPr>
        <w:t>.</w:t>
      </w:r>
    </w:p>
    <w:p w:rsidR="002B6402" w:rsidRPr="003564E5" w:rsidRDefault="002B6402" w:rsidP="00F675BF">
      <w:pPr>
        <w:rPr>
          <w:rFonts w:ascii="Times New Roman" w:hAnsi="Times New Roman"/>
        </w:rPr>
      </w:pPr>
    </w:p>
    <w:p w:rsidR="002B6402" w:rsidRPr="003564E5" w:rsidRDefault="00F675BF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 </w:t>
      </w:r>
      <w:r w:rsidR="002B6402" w:rsidRPr="003564E5">
        <w:rPr>
          <w:rFonts w:ascii="Times New Roman" w:hAnsi="Times New Roman"/>
        </w:rPr>
        <w:t>Объектами проверки и оценивания результатов художественного образования являются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основные компетентности: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 </w:t>
      </w:r>
      <w:r w:rsidRPr="003564E5">
        <w:rPr>
          <w:rFonts w:ascii="Times New Roman" w:hAnsi="Times New Roman"/>
          <w:b/>
          <w:bCs/>
          <w:i/>
          <w:iCs/>
        </w:rPr>
        <w:t xml:space="preserve">Предметные </w:t>
      </w:r>
      <w:r w:rsidRPr="003564E5">
        <w:rPr>
          <w:rFonts w:ascii="Times New Roman" w:hAnsi="Times New Roman"/>
        </w:rPr>
        <w:t xml:space="preserve">(интерпретационные и </w:t>
      </w:r>
      <w:proofErr w:type="spellStart"/>
      <w:r w:rsidRPr="003564E5">
        <w:rPr>
          <w:rFonts w:ascii="Times New Roman" w:hAnsi="Times New Roman"/>
        </w:rPr>
        <w:t>деятельностно</w:t>
      </w:r>
      <w:proofErr w:type="spellEnd"/>
      <w:r w:rsidRPr="003564E5">
        <w:rPr>
          <w:rFonts w:ascii="Times New Roman" w:hAnsi="Times New Roman"/>
        </w:rPr>
        <w:t>-творческие);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 </w:t>
      </w:r>
      <w:proofErr w:type="spellStart"/>
      <w:r w:rsidRPr="003564E5">
        <w:rPr>
          <w:rFonts w:ascii="Times New Roman" w:hAnsi="Times New Roman"/>
          <w:b/>
          <w:bCs/>
          <w:i/>
          <w:iCs/>
        </w:rPr>
        <w:t>Межпредметные</w:t>
      </w:r>
      <w:proofErr w:type="spellEnd"/>
      <w:r w:rsidRPr="003564E5">
        <w:rPr>
          <w:rFonts w:ascii="Times New Roman" w:hAnsi="Times New Roman"/>
          <w:b/>
          <w:bCs/>
          <w:i/>
          <w:iCs/>
        </w:rPr>
        <w:t xml:space="preserve"> эстетические </w:t>
      </w:r>
      <w:r w:rsidRPr="003564E5">
        <w:rPr>
          <w:rFonts w:ascii="Times New Roman" w:hAnsi="Times New Roman"/>
        </w:rPr>
        <w:t>(эстетические оценки и восприятие);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 </w:t>
      </w:r>
      <w:r w:rsidRPr="003564E5">
        <w:rPr>
          <w:rFonts w:ascii="Times New Roman" w:hAnsi="Times New Roman"/>
          <w:b/>
          <w:bCs/>
          <w:i/>
          <w:iCs/>
        </w:rPr>
        <w:t xml:space="preserve">Ключевые </w:t>
      </w:r>
      <w:r w:rsidRPr="003564E5">
        <w:rPr>
          <w:rFonts w:ascii="Times New Roman" w:hAnsi="Times New Roman"/>
        </w:rPr>
        <w:t>(общекультурные, информационно-</w:t>
      </w:r>
      <w:proofErr w:type="spellStart"/>
      <w:r w:rsidRPr="003564E5">
        <w:rPr>
          <w:rFonts w:ascii="Times New Roman" w:hAnsi="Times New Roman"/>
        </w:rPr>
        <w:t>комуникативные</w:t>
      </w:r>
      <w:proofErr w:type="spellEnd"/>
      <w:r w:rsidRPr="003564E5">
        <w:rPr>
          <w:rFonts w:ascii="Times New Roman" w:hAnsi="Times New Roman"/>
        </w:rPr>
        <w:t>, социальные).</w:t>
      </w:r>
    </w:p>
    <w:p w:rsidR="002B6402" w:rsidRPr="003564E5" w:rsidRDefault="002B6402" w:rsidP="002B6402">
      <w:pPr>
        <w:rPr>
          <w:rFonts w:ascii="Times New Roman" w:hAnsi="Times New Roman"/>
          <w:b/>
          <w:bCs/>
        </w:rPr>
      </w:pPr>
      <w:r w:rsidRPr="003564E5">
        <w:rPr>
          <w:rFonts w:ascii="Times New Roman" w:hAnsi="Times New Roman"/>
          <w:b/>
          <w:bCs/>
        </w:rPr>
        <w:t>Мотивационное оценивание осуществляется по 3 главным аспектам:</w:t>
      </w:r>
    </w:p>
    <w:p w:rsidR="002B6402" w:rsidRPr="003564E5" w:rsidRDefault="002B6402" w:rsidP="002B6402">
      <w:pPr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Художественно-теоретическая деятельность (на элементарном уровне)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Знание специальной художественной терминологии, понимание </w:t>
      </w:r>
      <w:proofErr w:type="gramStart"/>
      <w:r w:rsidRPr="003564E5">
        <w:rPr>
          <w:rFonts w:ascii="Times New Roman" w:hAnsi="Times New Roman"/>
        </w:rPr>
        <w:t>художественных</w:t>
      </w:r>
      <w:proofErr w:type="gramEnd"/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особенностей направлений, стилей, видов, жанров, законов развития искусства.</w:t>
      </w:r>
    </w:p>
    <w:p w:rsidR="002B6402" w:rsidRPr="003564E5" w:rsidRDefault="002B6402" w:rsidP="002B6402">
      <w:pPr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Восприятие искусства (на элементарном уровне)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Способность эмоционального восприятия произведений искусства, определение их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связи с жизненными явлениями; умение обосновывать личностное эстетическое отношение </w:t>
      </w:r>
      <w:proofErr w:type="gramStart"/>
      <w:r w:rsidRPr="003564E5">
        <w:rPr>
          <w:rFonts w:ascii="Times New Roman" w:hAnsi="Times New Roman"/>
        </w:rPr>
        <w:t>к</w:t>
      </w:r>
      <w:proofErr w:type="gramEnd"/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художественному произведению и автору; способность интерпретировать художественно-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культурные явления.</w:t>
      </w:r>
    </w:p>
    <w:p w:rsidR="002B6402" w:rsidRPr="003564E5" w:rsidRDefault="002B6402" w:rsidP="002B6402">
      <w:pPr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Художественно-практическая деятельность (на элементарном уровне)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Использование художественно-теоретического материала, </w:t>
      </w:r>
      <w:proofErr w:type="gramStart"/>
      <w:r w:rsidRPr="003564E5">
        <w:rPr>
          <w:rFonts w:ascii="Times New Roman" w:hAnsi="Times New Roman"/>
        </w:rPr>
        <w:t>приобретенных</w:t>
      </w:r>
      <w:proofErr w:type="gramEnd"/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художественных умений, навыков в практической работе и во внеурочной деятельности.</w:t>
      </w:r>
    </w:p>
    <w:p w:rsidR="002B6402" w:rsidRPr="003564E5" w:rsidRDefault="002B6402" w:rsidP="002B6402">
      <w:pPr>
        <w:rPr>
          <w:rFonts w:ascii="Times New Roman" w:hAnsi="Times New Roman"/>
          <w:b/>
          <w:bCs/>
        </w:rPr>
      </w:pPr>
      <w:r w:rsidRPr="003564E5">
        <w:rPr>
          <w:rFonts w:ascii="Times New Roman" w:hAnsi="Times New Roman"/>
          <w:b/>
          <w:bCs/>
        </w:rPr>
        <w:t>Уровни Критерии оценивания учебных достижений учащихся</w:t>
      </w:r>
    </w:p>
    <w:p w:rsidR="00F675BF" w:rsidRPr="003564E5" w:rsidRDefault="00F675BF" w:rsidP="00F675BF">
      <w:pPr>
        <w:rPr>
          <w:rFonts w:ascii="Times New Roman" w:hAnsi="Times New Roman"/>
        </w:rPr>
      </w:pPr>
    </w:p>
    <w:p w:rsidR="002B6402" w:rsidRPr="003564E5" w:rsidRDefault="002B6402" w:rsidP="00F675BF">
      <w:pPr>
        <w:rPr>
          <w:rFonts w:ascii="Times New Roman" w:hAnsi="Times New Roman"/>
        </w:rPr>
      </w:pPr>
    </w:p>
    <w:p w:rsidR="002B6402" w:rsidRPr="003564E5" w:rsidRDefault="002B6402" w:rsidP="00F675BF">
      <w:pPr>
        <w:rPr>
          <w:rFonts w:ascii="Times New Roman" w:hAnsi="Times New Roman"/>
        </w:rPr>
      </w:pPr>
    </w:p>
    <w:p w:rsidR="002B6402" w:rsidRPr="003564E5" w:rsidRDefault="002B6402" w:rsidP="00F675BF">
      <w:pPr>
        <w:rPr>
          <w:rFonts w:ascii="Times New Roman" w:hAnsi="Times New Roman"/>
        </w:rPr>
      </w:pPr>
    </w:p>
    <w:p w:rsidR="00F675BF" w:rsidRPr="003564E5" w:rsidRDefault="00F675BF" w:rsidP="00F675BF">
      <w:pPr>
        <w:rPr>
          <w:rFonts w:ascii="Times New Roman" w:hAnsi="Times New Roman"/>
          <w:b/>
        </w:rPr>
      </w:pPr>
      <w:r w:rsidRPr="003564E5">
        <w:rPr>
          <w:rFonts w:ascii="Times New Roman" w:hAnsi="Times New Roman"/>
          <w:b/>
        </w:rPr>
        <w:t>ОЦЕНОЧНЫЕ И МЕТОДИЧЕСКИЕ МАТЕРИАЛЫ</w:t>
      </w:r>
    </w:p>
    <w:p w:rsidR="00F675BF" w:rsidRPr="003564E5" w:rsidRDefault="00F675BF" w:rsidP="00F675BF">
      <w:pPr>
        <w:numPr>
          <w:ilvl w:val="0"/>
          <w:numId w:val="2"/>
        </w:numPr>
        <w:rPr>
          <w:rFonts w:ascii="Times New Roman" w:hAnsi="Times New Roman"/>
        </w:rPr>
      </w:pPr>
      <w:r w:rsidRPr="003564E5">
        <w:rPr>
          <w:rFonts w:ascii="Times New Roman" w:hAnsi="Times New Roman"/>
          <w:b/>
        </w:rPr>
        <w:t>Изобразительное искусство:</w:t>
      </w:r>
      <w:r w:rsidRPr="003564E5">
        <w:rPr>
          <w:rFonts w:ascii="Times New Roman" w:hAnsi="Times New Roman"/>
        </w:rPr>
        <w:t xml:space="preserve"> 1-4 </w:t>
      </w:r>
      <w:proofErr w:type="spellStart"/>
      <w:r w:rsidRPr="003564E5">
        <w:rPr>
          <w:rFonts w:ascii="Times New Roman" w:hAnsi="Times New Roman"/>
        </w:rPr>
        <w:t>кл</w:t>
      </w:r>
      <w:proofErr w:type="spellEnd"/>
      <w:r w:rsidRPr="003564E5">
        <w:rPr>
          <w:rFonts w:ascii="Times New Roman" w:hAnsi="Times New Roman"/>
        </w:rPr>
        <w:t xml:space="preserve">: Примерная программа начального общего образования для </w:t>
      </w:r>
      <w:proofErr w:type="spellStart"/>
      <w:r w:rsidRPr="003564E5">
        <w:rPr>
          <w:rFonts w:ascii="Times New Roman" w:hAnsi="Times New Roman"/>
        </w:rPr>
        <w:t>общеобразоват</w:t>
      </w:r>
      <w:proofErr w:type="spellEnd"/>
      <w:r w:rsidRPr="003564E5">
        <w:rPr>
          <w:rFonts w:ascii="Times New Roman" w:hAnsi="Times New Roman"/>
        </w:rPr>
        <w:t xml:space="preserve">. организаций. / Сост. </w:t>
      </w:r>
      <w:proofErr w:type="spellStart"/>
      <w:r w:rsidRPr="003564E5">
        <w:rPr>
          <w:rFonts w:ascii="Times New Roman" w:hAnsi="Times New Roman"/>
        </w:rPr>
        <w:t>Лобынцева</w:t>
      </w:r>
      <w:proofErr w:type="spellEnd"/>
      <w:r w:rsidRPr="003564E5">
        <w:rPr>
          <w:rFonts w:ascii="Times New Roman" w:hAnsi="Times New Roman"/>
        </w:rPr>
        <w:t xml:space="preserve"> С.Н., Ферапонтова Е.Н., Сапрыкина Ю.Б., </w:t>
      </w:r>
      <w:proofErr w:type="spellStart"/>
      <w:r w:rsidRPr="003564E5">
        <w:rPr>
          <w:rFonts w:ascii="Times New Roman" w:hAnsi="Times New Roman"/>
        </w:rPr>
        <w:t>Фещенко</w:t>
      </w:r>
      <w:proofErr w:type="spellEnd"/>
      <w:r w:rsidRPr="003564E5">
        <w:rPr>
          <w:rFonts w:ascii="Times New Roman" w:hAnsi="Times New Roman"/>
        </w:rPr>
        <w:t xml:space="preserve"> Н.А.; ГОУ ДПО «</w:t>
      </w:r>
      <w:proofErr w:type="gramStart"/>
      <w:r w:rsidRPr="003564E5">
        <w:rPr>
          <w:rFonts w:ascii="Times New Roman" w:hAnsi="Times New Roman"/>
        </w:rPr>
        <w:t>Донецкий</w:t>
      </w:r>
      <w:proofErr w:type="gramEnd"/>
      <w:r w:rsidRPr="003564E5">
        <w:rPr>
          <w:rFonts w:ascii="Times New Roman" w:hAnsi="Times New Roman"/>
        </w:rPr>
        <w:t xml:space="preserve"> РИДПО». – Донецк: Истоки, 2018.</w:t>
      </w:r>
    </w:p>
    <w:p w:rsidR="002B6402" w:rsidRPr="003564E5" w:rsidRDefault="002B6402" w:rsidP="002B6402">
      <w:pPr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В 1-4 классах оценивание учащихся проводится по мотивационной шкале, то есть оценивание без баллов.</w:t>
      </w:r>
    </w:p>
    <w:p w:rsidR="00F675BF" w:rsidRPr="003564E5" w:rsidRDefault="00F675BF" w:rsidP="00F675BF">
      <w:pPr>
        <w:ind w:left="720"/>
        <w:rPr>
          <w:rFonts w:ascii="Times New Roman" w:hAnsi="Times New Roman"/>
        </w:rPr>
      </w:pPr>
    </w:p>
    <w:p w:rsidR="00F675BF" w:rsidRPr="003564E5" w:rsidRDefault="00F675BF" w:rsidP="00F675BF">
      <w:pPr>
        <w:rPr>
          <w:rFonts w:ascii="Times New Roman" w:hAnsi="Times New Roman"/>
        </w:rPr>
      </w:pPr>
    </w:p>
    <w:p w:rsidR="00F675BF" w:rsidRPr="003564E5" w:rsidRDefault="00F675BF" w:rsidP="00F675BF">
      <w:pPr>
        <w:rPr>
          <w:rFonts w:ascii="Times New Roman" w:hAnsi="Times New Roman"/>
          <w:b/>
          <w:bCs/>
        </w:rPr>
      </w:pPr>
      <w:r w:rsidRPr="003564E5">
        <w:rPr>
          <w:rFonts w:ascii="Times New Roman" w:hAnsi="Times New Roman"/>
          <w:b/>
          <w:bCs/>
        </w:rPr>
        <w:t>КРИТЕРИИ ОЦЕНИВАНИЯ УЧЕБНЫХ ДОСТИЖЕНИЙ УЧАЩИХСЯ</w:t>
      </w:r>
    </w:p>
    <w:p w:rsidR="002B6402" w:rsidRPr="003564E5" w:rsidRDefault="002B6402" w:rsidP="002B6402">
      <w:pPr>
        <w:rPr>
          <w:rFonts w:ascii="Times New Roman" w:hAnsi="Times New Roman"/>
          <w:b/>
          <w:bCs/>
        </w:rPr>
      </w:pPr>
    </w:p>
    <w:p w:rsidR="002B6402" w:rsidRPr="003564E5" w:rsidRDefault="002B6402" w:rsidP="002B6402">
      <w:pPr>
        <w:rPr>
          <w:rFonts w:ascii="Times New Roman" w:hAnsi="Times New Roman"/>
          <w:b/>
          <w:bCs/>
          <w:sz w:val="28"/>
          <w:szCs w:val="28"/>
        </w:rPr>
      </w:pPr>
      <w:r w:rsidRPr="003564E5">
        <w:rPr>
          <w:rFonts w:ascii="Times New Roman" w:hAnsi="Times New Roman"/>
          <w:b/>
          <w:bCs/>
          <w:sz w:val="28"/>
          <w:szCs w:val="28"/>
        </w:rPr>
        <w:t xml:space="preserve">Высокий                             </w:t>
      </w:r>
    </w:p>
    <w:p w:rsidR="002B6402" w:rsidRPr="003564E5" w:rsidRDefault="002B6402" w:rsidP="002B6402">
      <w:pPr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</w:rPr>
        <w:t xml:space="preserve"> </w:t>
      </w:r>
      <w:r w:rsidRPr="003564E5">
        <w:rPr>
          <w:rFonts w:ascii="Times New Roman" w:hAnsi="Times New Roman"/>
          <w:b/>
          <w:bCs/>
          <w:i/>
          <w:iCs/>
        </w:rPr>
        <w:t>Художественно-теоретическая деятельность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  <w:b/>
          <w:bCs/>
          <w:i/>
          <w:iCs/>
        </w:rPr>
        <w:t xml:space="preserve">Учащийся (учащаяся) </w:t>
      </w:r>
      <w:r w:rsidRPr="003564E5">
        <w:rPr>
          <w:rFonts w:ascii="Times New Roman" w:hAnsi="Times New Roman"/>
        </w:rPr>
        <w:t xml:space="preserve">на элементарном уровне имеет </w:t>
      </w:r>
      <w:proofErr w:type="gramStart"/>
      <w:r w:rsidRPr="003564E5">
        <w:rPr>
          <w:rFonts w:ascii="Times New Roman" w:hAnsi="Times New Roman"/>
        </w:rPr>
        <w:t>прочные</w:t>
      </w:r>
      <w:proofErr w:type="gramEnd"/>
      <w:r w:rsidRPr="003564E5">
        <w:rPr>
          <w:rFonts w:ascii="Times New Roman" w:hAnsi="Times New Roman"/>
        </w:rPr>
        <w:t>,</w:t>
      </w:r>
    </w:p>
    <w:p w:rsidR="002B6402" w:rsidRPr="003564E5" w:rsidRDefault="002B6402" w:rsidP="002B6402">
      <w:pPr>
        <w:rPr>
          <w:rFonts w:ascii="Times New Roman" w:hAnsi="Times New Roman"/>
        </w:rPr>
      </w:pPr>
      <w:proofErr w:type="gramStart"/>
      <w:r w:rsidRPr="003564E5">
        <w:rPr>
          <w:rFonts w:ascii="Times New Roman" w:hAnsi="Times New Roman"/>
        </w:rPr>
        <w:t>основательные знания</w:t>
      </w:r>
      <w:bookmarkStart w:id="0" w:name="_GoBack"/>
      <w:bookmarkEnd w:id="0"/>
      <w:r w:rsidRPr="003564E5">
        <w:rPr>
          <w:rFonts w:ascii="Times New Roman" w:hAnsi="Times New Roman"/>
        </w:rPr>
        <w:t xml:space="preserve"> тематического художественного материала (виды,</w:t>
      </w:r>
      <w:proofErr w:type="gramEnd"/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жанры, авторы, произведения изобразительного искусства) в рамках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lastRenderedPageBreak/>
        <w:t xml:space="preserve">программы, </w:t>
      </w:r>
      <w:proofErr w:type="gramStart"/>
      <w:r w:rsidRPr="003564E5">
        <w:rPr>
          <w:rFonts w:ascii="Times New Roman" w:hAnsi="Times New Roman"/>
        </w:rPr>
        <w:t>способен</w:t>
      </w:r>
      <w:proofErr w:type="gramEnd"/>
      <w:r w:rsidRPr="003564E5">
        <w:rPr>
          <w:rFonts w:ascii="Times New Roman" w:hAnsi="Times New Roman"/>
        </w:rPr>
        <w:t xml:space="preserve"> систематизировать, обобщать, осознанно воспринимать и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воспроизводить визуальные образы, широко применять ассоциативные связи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между произведениями изобразительного искусства, произведениями других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видов искусства и жизненными явлениями; выделяет главные положения </w:t>
      </w:r>
      <w:proofErr w:type="gramStart"/>
      <w:r w:rsidRPr="003564E5">
        <w:rPr>
          <w:rFonts w:ascii="Times New Roman" w:hAnsi="Times New Roman"/>
        </w:rPr>
        <w:t>в</w:t>
      </w:r>
      <w:proofErr w:type="gramEnd"/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учебном </w:t>
      </w:r>
      <w:proofErr w:type="gramStart"/>
      <w:r w:rsidRPr="003564E5">
        <w:rPr>
          <w:rFonts w:ascii="Times New Roman" w:hAnsi="Times New Roman"/>
        </w:rPr>
        <w:t>материале</w:t>
      </w:r>
      <w:proofErr w:type="gramEnd"/>
      <w:r w:rsidRPr="003564E5">
        <w:rPr>
          <w:rFonts w:ascii="Times New Roman" w:hAnsi="Times New Roman"/>
        </w:rPr>
        <w:t xml:space="preserve"> и не затрудняется при ответах на видоизмененные вопросы.</w:t>
      </w:r>
    </w:p>
    <w:p w:rsidR="002B6402" w:rsidRPr="003564E5" w:rsidRDefault="002B6402" w:rsidP="002B6402">
      <w:pPr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Восприятие искусства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  <w:b/>
          <w:bCs/>
          <w:i/>
          <w:iCs/>
        </w:rPr>
        <w:t xml:space="preserve">Учащийся (учащаяся) </w:t>
      </w:r>
      <w:r w:rsidRPr="003564E5">
        <w:rPr>
          <w:rFonts w:ascii="Times New Roman" w:hAnsi="Times New Roman"/>
        </w:rPr>
        <w:t>на элементарном уровне свободно владеет языком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визуального искусства, художественно интерпретирует содержание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произведений изобразительного искусства; выражает </w:t>
      </w:r>
      <w:proofErr w:type="gramStart"/>
      <w:r w:rsidRPr="003564E5">
        <w:rPr>
          <w:rFonts w:ascii="Times New Roman" w:hAnsi="Times New Roman"/>
        </w:rPr>
        <w:t>личное</w:t>
      </w:r>
      <w:proofErr w:type="gramEnd"/>
      <w:r w:rsidRPr="003564E5">
        <w:rPr>
          <w:rFonts w:ascii="Times New Roman" w:hAnsi="Times New Roman"/>
        </w:rPr>
        <w:t xml:space="preserve"> эстетическое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отношение к ним, обладает высоким уровнем </w:t>
      </w:r>
      <w:proofErr w:type="gramStart"/>
      <w:r w:rsidRPr="003564E5">
        <w:rPr>
          <w:rFonts w:ascii="Times New Roman" w:hAnsi="Times New Roman"/>
        </w:rPr>
        <w:t>художественно-эстетического</w:t>
      </w:r>
      <w:proofErr w:type="gramEnd"/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мышления в развитии </w:t>
      </w:r>
      <w:proofErr w:type="spellStart"/>
      <w:r w:rsidRPr="003564E5">
        <w:rPr>
          <w:rFonts w:ascii="Times New Roman" w:hAnsi="Times New Roman"/>
        </w:rPr>
        <w:t>миропознания</w:t>
      </w:r>
      <w:proofErr w:type="spellEnd"/>
      <w:r w:rsidRPr="003564E5">
        <w:rPr>
          <w:rFonts w:ascii="Times New Roman" w:hAnsi="Times New Roman"/>
        </w:rPr>
        <w:t xml:space="preserve"> и мироощущения.</w:t>
      </w:r>
    </w:p>
    <w:p w:rsidR="002B6402" w:rsidRPr="003564E5" w:rsidRDefault="002B6402" w:rsidP="002B6402">
      <w:pPr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Художественно-практическая деятельность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  <w:b/>
          <w:bCs/>
          <w:i/>
          <w:iCs/>
        </w:rPr>
        <w:t xml:space="preserve">Учащийся (учащаяся) </w:t>
      </w:r>
      <w:r w:rsidRPr="003564E5">
        <w:rPr>
          <w:rFonts w:ascii="Times New Roman" w:hAnsi="Times New Roman"/>
        </w:rPr>
        <w:t>на элементарном уровне осознанно использует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сведения об особенностях композиционного решения при передаче движения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объекта, учебного материала о закономерностях колористического решения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художественного образа, о способах изображения предметов реалистического,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декоративного, стилизованного, фантазийного и абстрактного характера.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Демонстрирует свободное владение изобразительной грамотой,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программным учебным материалом, передает основные закономерности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композиционного, колористического, объемно-пластического, светотеневого,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перспективного решения при изображении единичного объекта, натюрморта,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пейзажа, портрета; выполняет композиции по заданному мотиву или сюжету,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т.е. гармонично согласовывает между собой все компоненты изображения; выделяет композиционный центр, умеет подметить и передать в изображении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наиболее </w:t>
      </w:r>
      <w:proofErr w:type="gramStart"/>
      <w:r w:rsidRPr="003564E5">
        <w:rPr>
          <w:rFonts w:ascii="Times New Roman" w:hAnsi="Times New Roman"/>
        </w:rPr>
        <w:t>характерное</w:t>
      </w:r>
      <w:proofErr w:type="gramEnd"/>
      <w:r w:rsidRPr="003564E5">
        <w:rPr>
          <w:rFonts w:ascii="Times New Roman" w:hAnsi="Times New Roman"/>
        </w:rPr>
        <w:t>; грамотно завершает работу. Самостоятельно использует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полученные художественные умения, навыки и способности </w:t>
      </w:r>
      <w:proofErr w:type="gramStart"/>
      <w:r w:rsidRPr="003564E5">
        <w:rPr>
          <w:rFonts w:ascii="Times New Roman" w:hAnsi="Times New Roman"/>
        </w:rPr>
        <w:t>в</w:t>
      </w:r>
      <w:proofErr w:type="gramEnd"/>
      <w:r w:rsidRPr="003564E5">
        <w:rPr>
          <w:rFonts w:ascii="Times New Roman" w:hAnsi="Times New Roman"/>
        </w:rPr>
        <w:t xml:space="preserve"> художественно-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практической деятельности. На высоком уровне владеет </w:t>
      </w:r>
      <w:proofErr w:type="gramStart"/>
      <w:r w:rsidRPr="003564E5">
        <w:rPr>
          <w:rFonts w:ascii="Times New Roman" w:hAnsi="Times New Roman"/>
        </w:rPr>
        <w:t>изобразительной</w:t>
      </w:r>
      <w:proofErr w:type="gramEnd"/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грамотой. Полностью справляется с поставленной целью урока.</w:t>
      </w:r>
    </w:p>
    <w:p w:rsidR="002B6402" w:rsidRPr="003564E5" w:rsidRDefault="002B6402" w:rsidP="002B6402">
      <w:pPr>
        <w:rPr>
          <w:rFonts w:ascii="Times New Roman" w:hAnsi="Times New Roman"/>
        </w:rPr>
      </w:pPr>
      <w:r w:rsidRPr="003564E5">
        <w:rPr>
          <w:rFonts w:ascii="Times New Roman" w:hAnsi="Times New Roman"/>
        </w:rPr>
        <w:t>Инициирует готовность к сотворчеству с учителем.</w:t>
      </w:r>
    </w:p>
    <w:p w:rsidR="002B6402" w:rsidRPr="003564E5" w:rsidRDefault="002B6402" w:rsidP="002B6402">
      <w:pPr>
        <w:rPr>
          <w:rFonts w:ascii="Times New Roman" w:hAnsi="Times New Roman"/>
        </w:rPr>
      </w:pP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sz w:val="28"/>
          <w:szCs w:val="28"/>
        </w:rPr>
      </w:pPr>
      <w:r w:rsidRPr="003564E5">
        <w:rPr>
          <w:rFonts w:ascii="Times New Roman" w:hAnsi="Times New Roman"/>
          <w:b/>
          <w:bCs/>
          <w:sz w:val="28"/>
          <w:szCs w:val="28"/>
        </w:rPr>
        <w:t xml:space="preserve">Достаточный 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Художественно-теоретическая деятельность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  <w:b/>
          <w:bCs/>
          <w:i/>
          <w:iCs/>
        </w:rPr>
        <w:t xml:space="preserve">Учащийся (учащаяся) </w:t>
      </w:r>
      <w:r w:rsidRPr="003564E5">
        <w:rPr>
          <w:rFonts w:ascii="Times New Roman" w:hAnsi="Times New Roman"/>
        </w:rPr>
        <w:t>на элементарном уровне демонстрирует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осознанное использование учебного теоретического материала, но допускает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proofErr w:type="gramStart"/>
      <w:r w:rsidRPr="003564E5">
        <w:rPr>
          <w:rFonts w:ascii="Times New Roman" w:hAnsi="Times New Roman"/>
        </w:rPr>
        <w:t>несущественные неточности в использовании специальной художественной</w:t>
      </w:r>
      <w:proofErr w:type="gramEnd"/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терминологии. Не всегда систематизирует и обобщает художественный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материал.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Восприятие искусства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  <w:b/>
          <w:bCs/>
          <w:i/>
          <w:iCs/>
        </w:rPr>
        <w:t xml:space="preserve">Учащийся (учащаяся) </w:t>
      </w:r>
      <w:r w:rsidRPr="003564E5">
        <w:rPr>
          <w:rFonts w:ascii="Times New Roman" w:hAnsi="Times New Roman"/>
        </w:rPr>
        <w:t>на элементарном уровне умеет воспринимать и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воспроизводить визуальные образы определенного уровня, достаточно полно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анализирует художественно-образное содержание произведения, но имеет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стандартное мышление, ему не хватает собственных выводов, ассоциаций,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обобщений; на достаточном уровне владеет </w:t>
      </w:r>
      <w:proofErr w:type="gramStart"/>
      <w:r w:rsidRPr="003564E5">
        <w:rPr>
          <w:rFonts w:ascii="Times New Roman" w:hAnsi="Times New Roman"/>
        </w:rPr>
        <w:t>специальной</w:t>
      </w:r>
      <w:proofErr w:type="gramEnd"/>
      <w:r w:rsidRPr="003564E5">
        <w:rPr>
          <w:rFonts w:ascii="Times New Roman" w:hAnsi="Times New Roman"/>
        </w:rPr>
        <w:t xml:space="preserve"> художественной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терминологией при анализе художественных произведений в процессе их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восприятия и интерпретации, отвечает без особых затруднений на вопросы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учителя.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Художественно-практическая деятельность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  <w:b/>
          <w:bCs/>
          <w:i/>
          <w:iCs/>
        </w:rPr>
        <w:t xml:space="preserve">Учащийся (учащаяся) </w:t>
      </w:r>
      <w:r w:rsidRPr="003564E5">
        <w:rPr>
          <w:rFonts w:ascii="Times New Roman" w:hAnsi="Times New Roman"/>
        </w:rPr>
        <w:t>на элементарном уровне воспроизводит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содержание учебного материала, основанного на заучивании терминов,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понятий, законов, без объяснения их смысла, изображает объект </w:t>
      </w:r>
      <w:proofErr w:type="gramStart"/>
      <w:r w:rsidRPr="003564E5">
        <w:rPr>
          <w:rFonts w:ascii="Times New Roman" w:hAnsi="Times New Roman"/>
        </w:rPr>
        <w:t>с</w:t>
      </w:r>
      <w:proofErr w:type="gramEnd"/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Cs/>
        </w:rPr>
      </w:pPr>
      <w:r w:rsidRPr="003564E5">
        <w:rPr>
          <w:rFonts w:ascii="Times New Roman" w:hAnsi="Times New Roman"/>
        </w:rPr>
        <w:t>использованием композиционных и колористических схем, предложенных</w:t>
      </w:r>
      <w:r w:rsidRPr="003564E5">
        <w:rPr>
          <w:rFonts w:ascii="Times New Roman" w:hAnsi="Times New Roman"/>
          <w:b/>
          <w:bCs/>
        </w:rPr>
        <w:t xml:space="preserve">  </w:t>
      </w:r>
      <w:r w:rsidRPr="003564E5">
        <w:rPr>
          <w:rFonts w:ascii="Times New Roman" w:hAnsi="Times New Roman"/>
          <w:bCs/>
        </w:rPr>
        <w:t>учителем.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Демонстрирует осознанное использование </w:t>
      </w:r>
      <w:proofErr w:type="gramStart"/>
      <w:r w:rsidRPr="003564E5">
        <w:rPr>
          <w:rFonts w:ascii="Times New Roman" w:hAnsi="Times New Roman"/>
        </w:rPr>
        <w:t>учебного</w:t>
      </w:r>
      <w:proofErr w:type="gramEnd"/>
      <w:r w:rsidRPr="003564E5">
        <w:rPr>
          <w:rFonts w:ascii="Times New Roman" w:hAnsi="Times New Roman"/>
        </w:rPr>
        <w:t xml:space="preserve"> теоретического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lastRenderedPageBreak/>
        <w:t>материала, сведений о композиционном и цветовом (светотеневом) решении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образа, передает в рисунке общие и отличительные (индивидуальные) признаки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объекта, самостоятельно выбирает сюжет композиции, использует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нетрадиционные размеры формата для решения художественного замысла.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Гармонично согласовывает между собой все компоненты изображения;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выделяет композиционный центр, умеет подметить, но не совсем точно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передаёт в изображении наиболее </w:t>
      </w:r>
      <w:proofErr w:type="gramStart"/>
      <w:r w:rsidRPr="003564E5">
        <w:rPr>
          <w:rFonts w:ascii="Times New Roman" w:hAnsi="Times New Roman"/>
        </w:rPr>
        <w:t>характерное</w:t>
      </w:r>
      <w:proofErr w:type="gramEnd"/>
      <w:r w:rsidRPr="003564E5">
        <w:rPr>
          <w:rFonts w:ascii="Times New Roman" w:hAnsi="Times New Roman"/>
        </w:rPr>
        <w:t>. На достаточном уровне владеет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изобразительной грамотой. Испытывает потребность в </w:t>
      </w:r>
      <w:proofErr w:type="gramStart"/>
      <w:r w:rsidRPr="003564E5">
        <w:rPr>
          <w:rFonts w:ascii="Times New Roman" w:hAnsi="Times New Roman"/>
        </w:rPr>
        <w:t>периодической</w:t>
      </w:r>
      <w:proofErr w:type="gramEnd"/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коррекции учителя.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sz w:val="28"/>
          <w:szCs w:val="28"/>
        </w:rPr>
      </w:pPr>
      <w:r w:rsidRPr="003564E5">
        <w:rPr>
          <w:rFonts w:ascii="Times New Roman" w:hAnsi="Times New Roman"/>
          <w:b/>
          <w:bCs/>
          <w:sz w:val="28"/>
          <w:szCs w:val="28"/>
        </w:rPr>
        <w:t xml:space="preserve">Средний 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Художественно-теоретическая деятельность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proofErr w:type="gramStart"/>
      <w:r w:rsidRPr="003564E5">
        <w:rPr>
          <w:rFonts w:ascii="Times New Roman" w:hAnsi="Times New Roman"/>
          <w:b/>
          <w:bCs/>
          <w:i/>
          <w:iCs/>
        </w:rPr>
        <w:t xml:space="preserve">Учащийся (учащаяся)) </w:t>
      </w:r>
      <w:r w:rsidRPr="003564E5">
        <w:rPr>
          <w:rFonts w:ascii="Times New Roman" w:hAnsi="Times New Roman"/>
        </w:rPr>
        <w:t>на элементарном уровне демонстрирует узнавание</w:t>
      </w:r>
      <w:proofErr w:type="gramEnd"/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основных видов и жанров искусства, представленных учителем на слайдах,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учебных </w:t>
      </w:r>
      <w:proofErr w:type="gramStart"/>
      <w:r w:rsidRPr="003564E5">
        <w:rPr>
          <w:rFonts w:ascii="Times New Roman" w:hAnsi="Times New Roman"/>
        </w:rPr>
        <w:t>таблицах</w:t>
      </w:r>
      <w:proofErr w:type="gramEnd"/>
      <w:r w:rsidRPr="003564E5">
        <w:rPr>
          <w:rFonts w:ascii="Times New Roman" w:hAnsi="Times New Roman"/>
        </w:rPr>
        <w:t xml:space="preserve"> и индивидуальных карточках-заданиях, узнает и различает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отдельные специальные художественные термины, обнаруживает усвоение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обязательного уровня учебной программы; предпочитает отвечать на вопросы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воспроизводящего характера и испытывает затруднение при ответах </w:t>
      </w:r>
      <w:proofErr w:type="gramStart"/>
      <w:r w:rsidRPr="003564E5">
        <w:rPr>
          <w:rFonts w:ascii="Times New Roman" w:hAnsi="Times New Roman"/>
        </w:rPr>
        <w:t>на</w:t>
      </w:r>
      <w:proofErr w:type="gramEnd"/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видоизмененные вопросы.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Восприятие искусства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  <w:b/>
          <w:bCs/>
          <w:i/>
          <w:iCs/>
        </w:rPr>
        <w:t xml:space="preserve">Учащийся (учащаяся) </w:t>
      </w:r>
      <w:r w:rsidRPr="003564E5">
        <w:rPr>
          <w:rFonts w:ascii="Times New Roman" w:hAnsi="Times New Roman"/>
        </w:rPr>
        <w:t>на элементарном уровне не всегда умеет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воспринимать и воспроизводить визуальные образы, имеет недостаточно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сформировано художественное мышление, не всегда последовательно и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логично характеризует отдельные художественные явления, его рассказ требует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уточнений и дополнительных вопросов; не всегда умеет самостоятельно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сделать анализ художественного произведения, сравнение, выводы относительно восприятия произведений изобразительного искусства.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Художественно-практическая деятельность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  <w:b/>
          <w:bCs/>
          <w:i/>
          <w:iCs/>
        </w:rPr>
        <w:t xml:space="preserve">Учащийся (учащаяся) </w:t>
      </w:r>
      <w:r w:rsidRPr="003564E5">
        <w:rPr>
          <w:rFonts w:ascii="Times New Roman" w:hAnsi="Times New Roman"/>
        </w:rPr>
        <w:t xml:space="preserve">на элементарном уровне воспроизводит </w:t>
      </w:r>
      <w:proofErr w:type="gramStart"/>
      <w:r w:rsidRPr="003564E5">
        <w:rPr>
          <w:rFonts w:ascii="Times New Roman" w:hAnsi="Times New Roman"/>
        </w:rPr>
        <w:t>отдельные</w:t>
      </w:r>
      <w:proofErr w:type="gramEnd"/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фрагменты художественных образов на репродуктивном уровне. Степень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сходства изображения с предметами не соответствуют </w:t>
      </w:r>
      <w:proofErr w:type="gramStart"/>
      <w:r w:rsidRPr="003564E5">
        <w:rPr>
          <w:rFonts w:ascii="Times New Roman" w:hAnsi="Times New Roman"/>
        </w:rPr>
        <w:t>реальной</w:t>
      </w:r>
      <w:proofErr w:type="gramEnd"/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действительности. Испытывает затруднения в стилизованном рисунке,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декоративном и пропорциональном </w:t>
      </w:r>
      <w:proofErr w:type="gramStart"/>
      <w:r w:rsidRPr="003564E5">
        <w:rPr>
          <w:rFonts w:ascii="Times New Roman" w:hAnsi="Times New Roman"/>
        </w:rPr>
        <w:t>изображении</w:t>
      </w:r>
      <w:proofErr w:type="gramEnd"/>
      <w:r w:rsidRPr="003564E5">
        <w:rPr>
          <w:rFonts w:ascii="Times New Roman" w:hAnsi="Times New Roman"/>
        </w:rPr>
        <w:t>. Удовлетворительно владеет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объемно-пластической выразительностью и качеством </w:t>
      </w:r>
      <w:proofErr w:type="gramStart"/>
      <w:r w:rsidRPr="003564E5">
        <w:rPr>
          <w:rFonts w:ascii="Times New Roman" w:hAnsi="Times New Roman"/>
        </w:rPr>
        <w:t>конструктивного</w:t>
      </w:r>
      <w:proofErr w:type="gramEnd"/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построения формы.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На элементарном уровне владеет изобразительной грамотой. Не может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завершить практическую работу. Слабо справляется с поставленной целью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урока. Нуждается в периодической теоретической и практической помощи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учителя.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sz w:val="28"/>
          <w:szCs w:val="28"/>
        </w:rPr>
      </w:pPr>
      <w:r w:rsidRPr="003564E5">
        <w:rPr>
          <w:rFonts w:ascii="Times New Roman" w:hAnsi="Times New Roman"/>
          <w:b/>
          <w:bCs/>
          <w:sz w:val="28"/>
          <w:szCs w:val="28"/>
        </w:rPr>
        <w:t xml:space="preserve">Начальный 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Художественно-теоретическая деятельность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  <w:b/>
          <w:bCs/>
          <w:i/>
          <w:iCs/>
        </w:rPr>
        <w:t xml:space="preserve">Учащийся (учащаяся) </w:t>
      </w:r>
      <w:r w:rsidRPr="003564E5">
        <w:rPr>
          <w:rFonts w:ascii="Times New Roman" w:hAnsi="Times New Roman"/>
        </w:rPr>
        <w:t xml:space="preserve">на элементарном уровне имеет </w:t>
      </w:r>
      <w:proofErr w:type="gramStart"/>
      <w:r w:rsidRPr="003564E5">
        <w:rPr>
          <w:rFonts w:ascii="Times New Roman" w:hAnsi="Times New Roman"/>
        </w:rPr>
        <w:t>отдельные</w:t>
      </w:r>
      <w:proofErr w:type="gramEnd"/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представления об изученном материале, владеет незначительной частью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тематического материала, имеет </w:t>
      </w:r>
      <w:proofErr w:type="gramStart"/>
      <w:r w:rsidRPr="003564E5">
        <w:rPr>
          <w:rFonts w:ascii="Times New Roman" w:hAnsi="Times New Roman"/>
        </w:rPr>
        <w:t>ограниченный</w:t>
      </w:r>
      <w:proofErr w:type="gramEnd"/>
      <w:r w:rsidRPr="003564E5">
        <w:rPr>
          <w:rFonts w:ascii="Times New Roman" w:hAnsi="Times New Roman"/>
        </w:rPr>
        <w:t xml:space="preserve"> терминологический и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словарный запас. Большая часть обязательного уровня учебных программ не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proofErr w:type="gramStart"/>
      <w:r w:rsidRPr="003564E5">
        <w:rPr>
          <w:rFonts w:ascii="Times New Roman" w:hAnsi="Times New Roman"/>
        </w:rPr>
        <w:t>усвоена</w:t>
      </w:r>
      <w:proofErr w:type="gramEnd"/>
      <w:r w:rsidRPr="003564E5">
        <w:rPr>
          <w:rFonts w:ascii="Times New Roman" w:hAnsi="Times New Roman"/>
        </w:rPr>
        <w:t>, допускает грубые ошибки в ответе.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Восприятие искусства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  <w:b/>
          <w:bCs/>
          <w:i/>
          <w:iCs/>
        </w:rPr>
        <w:t xml:space="preserve">Учащийся (учащаяся) </w:t>
      </w:r>
      <w:r w:rsidRPr="003564E5">
        <w:rPr>
          <w:rFonts w:ascii="Times New Roman" w:hAnsi="Times New Roman"/>
        </w:rPr>
        <w:t>на элементарном уровне имеет слабо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сформированный уровень восприятия художественных образов.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Воспринимает и воспроизводит отдельные фрагменты </w:t>
      </w:r>
      <w:proofErr w:type="gramStart"/>
      <w:r w:rsidRPr="003564E5">
        <w:rPr>
          <w:rFonts w:ascii="Times New Roman" w:hAnsi="Times New Roman"/>
        </w:rPr>
        <w:t>художественных</w:t>
      </w:r>
      <w:proofErr w:type="gramEnd"/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образов с конкретным образно-художественным содержанием, однозначно их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характеризует. Учащийся затрудняется дать характеристику даже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lastRenderedPageBreak/>
        <w:t>эмоционально-образного содержания художественного произведения.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Художественно-практическая деятельность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  <w:b/>
          <w:bCs/>
          <w:i/>
          <w:iCs/>
        </w:rPr>
        <w:t xml:space="preserve">Учащийся (учащаяся) </w:t>
      </w:r>
      <w:r w:rsidRPr="003564E5">
        <w:rPr>
          <w:rFonts w:ascii="Times New Roman" w:hAnsi="Times New Roman"/>
        </w:rPr>
        <w:t>на элементарном уровне имеет элементарные навыки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и умения творческой художественной деятельности. На низком уровне владеет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композиционным решением, не согласовывает компоненты изображения, не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выделяет пропорциональное отношение частей к целому, обнаруживает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незнание и непонимание </w:t>
      </w:r>
      <w:proofErr w:type="gramStart"/>
      <w:r w:rsidRPr="003564E5">
        <w:rPr>
          <w:rFonts w:ascii="Times New Roman" w:hAnsi="Times New Roman"/>
        </w:rPr>
        <w:t>объемно-пластическим</w:t>
      </w:r>
      <w:proofErr w:type="gramEnd"/>
      <w:r w:rsidRPr="003564E5">
        <w:rPr>
          <w:rFonts w:ascii="Times New Roman" w:hAnsi="Times New Roman"/>
        </w:rPr>
        <w:t xml:space="preserve"> и перспективным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изображением. Не владеет на элементарном уровне изобразительной грамотой,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не может сосредоточиться при выполнении практической работы. Не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справляется с поставленной целью урока. Требует постоянно теоретической и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практической помощи учителя.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sz w:val="28"/>
          <w:szCs w:val="28"/>
        </w:rPr>
      </w:pPr>
      <w:r w:rsidRPr="003564E5">
        <w:rPr>
          <w:rFonts w:ascii="Times New Roman" w:hAnsi="Times New Roman"/>
          <w:b/>
          <w:bCs/>
          <w:sz w:val="28"/>
          <w:szCs w:val="28"/>
        </w:rPr>
        <w:t>Недостаточный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Художественно-теоретическая деятельность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Восприятие искусства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b/>
          <w:bCs/>
          <w:i/>
          <w:iCs/>
        </w:rPr>
      </w:pPr>
      <w:r w:rsidRPr="003564E5">
        <w:rPr>
          <w:rFonts w:ascii="Times New Roman" w:hAnsi="Times New Roman"/>
          <w:b/>
          <w:bCs/>
          <w:i/>
          <w:iCs/>
        </w:rPr>
        <w:t>Художественно-практическая деятельность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  <w:b/>
          <w:bCs/>
          <w:i/>
          <w:iCs/>
        </w:rPr>
        <w:t xml:space="preserve">Учащийся (учащаяся) </w:t>
      </w:r>
      <w:r w:rsidRPr="003564E5">
        <w:rPr>
          <w:rFonts w:ascii="Times New Roman" w:hAnsi="Times New Roman"/>
        </w:rPr>
        <w:t>на элементарном уровне выявляет полное незнание и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 xml:space="preserve">непонимание изучаемого учебного материала, не может ответить ни на один </w:t>
      </w:r>
      <w:proofErr w:type="gramStart"/>
      <w:r w:rsidRPr="003564E5">
        <w:rPr>
          <w:rFonts w:ascii="Times New Roman" w:hAnsi="Times New Roman"/>
        </w:rPr>
        <w:t>из</w:t>
      </w:r>
      <w:proofErr w:type="gramEnd"/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поставленных вопросов по изучаемому материалу. Не выполняет практическую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</w:rPr>
        <w:t>работу. Требует постоянно теоретической и практической помощи учителя.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</w:rPr>
      </w:pPr>
    </w:p>
    <w:p w:rsidR="002B6402" w:rsidRPr="003564E5" w:rsidRDefault="002B6402" w:rsidP="002B6402">
      <w:pPr>
        <w:spacing w:line="276" w:lineRule="auto"/>
        <w:rPr>
          <w:rFonts w:ascii="Times New Roman" w:eastAsia="Calibri" w:hAnsi="Times New Roman"/>
          <w:b/>
          <w:color w:val="403152"/>
        </w:rPr>
      </w:pPr>
      <w:r w:rsidRPr="003564E5">
        <w:rPr>
          <w:rFonts w:ascii="Times New Roman" w:eastAsia="Calibri" w:hAnsi="Times New Roman"/>
          <w:b/>
          <w:color w:val="403152"/>
        </w:rPr>
        <w:t xml:space="preserve">      ПЛАНИРУЕМЫЕ РЕЗУЛЬТАТЫ ОСВОЕНИЯ УЧЕБНОГО ПРЕДМЕТА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В процессе изучения изобразительного </w:t>
      </w:r>
      <w:r w:rsidRPr="003564E5">
        <w:rPr>
          <w:rFonts w:ascii="Times New Roman" w:hAnsi="Times New Roman"/>
          <w:color w:val="221F1F"/>
        </w:rPr>
        <w:t xml:space="preserve">искусства </w:t>
      </w:r>
      <w:r w:rsidRPr="003564E5">
        <w:rPr>
          <w:rFonts w:ascii="Times New Roman" w:hAnsi="Times New Roman"/>
          <w:color w:val="000000"/>
        </w:rPr>
        <w:t>на ступени начального общего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образования учащийся достигнет следующих </w:t>
      </w:r>
      <w:r w:rsidRPr="003564E5">
        <w:rPr>
          <w:rFonts w:ascii="Times New Roman" w:hAnsi="Times New Roman"/>
          <w:b/>
          <w:bCs/>
          <w:i/>
          <w:iCs/>
          <w:color w:val="000000"/>
        </w:rPr>
        <w:t>личностных результатов</w:t>
      </w:r>
      <w:r w:rsidRPr="003564E5">
        <w:rPr>
          <w:rFonts w:ascii="Times New Roman" w:hAnsi="Times New Roman"/>
          <w:i/>
          <w:iCs/>
          <w:color w:val="000000"/>
        </w:rPr>
        <w:t>: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</w:t>
      </w:r>
      <w:r w:rsidRPr="003564E5">
        <w:rPr>
          <w:rFonts w:ascii="Times New Roman" w:hAnsi="Times New Roman"/>
          <w:color w:val="000000"/>
        </w:rPr>
        <w:t xml:space="preserve">в ценностно-эстетической сфере – эмоционально-ценностное отношение </w:t>
      </w:r>
      <w:proofErr w:type="gramStart"/>
      <w:r w:rsidRPr="003564E5">
        <w:rPr>
          <w:rFonts w:ascii="Times New Roman" w:hAnsi="Times New Roman"/>
          <w:color w:val="000000"/>
        </w:rPr>
        <w:t>к</w:t>
      </w:r>
      <w:proofErr w:type="gramEnd"/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окружающему миру (природе, семье, Родине, людям, животным); толерантное принятие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разнообразия культурных явлений; художественный вкус и способность к </w:t>
      </w:r>
      <w:proofErr w:type="gramStart"/>
      <w:r w:rsidRPr="003564E5">
        <w:rPr>
          <w:rFonts w:ascii="Times New Roman" w:hAnsi="Times New Roman"/>
          <w:color w:val="000000"/>
        </w:rPr>
        <w:t>эстетической</w:t>
      </w:r>
      <w:proofErr w:type="gramEnd"/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оценке произведений искусства и явлений окружающей жизни;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</w:t>
      </w:r>
      <w:r w:rsidRPr="003564E5">
        <w:rPr>
          <w:rFonts w:ascii="Times New Roman" w:hAnsi="Times New Roman"/>
          <w:color w:val="000000"/>
        </w:rPr>
        <w:t xml:space="preserve">в познавательной (когнитивной) сфере – способность к </w:t>
      </w:r>
      <w:proofErr w:type="gramStart"/>
      <w:r w:rsidRPr="003564E5">
        <w:rPr>
          <w:rFonts w:ascii="Times New Roman" w:hAnsi="Times New Roman"/>
          <w:color w:val="000000"/>
        </w:rPr>
        <w:t>художественно-образному</w:t>
      </w:r>
      <w:proofErr w:type="gramEnd"/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познанию мира, умение применять полученные знания в </w:t>
      </w:r>
      <w:proofErr w:type="gramStart"/>
      <w:r w:rsidRPr="003564E5">
        <w:rPr>
          <w:rFonts w:ascii="Times New Roman" w:hAnsi="Times New Roman"/>
          <w:color w:val="000000"/>
        </w:rPr>
        <w:t>своей</w:t>
      </w:r>
      <w:proofErr w:type="gramEnd"/>
      <w:r w:rsidRPr="003564E5">
        <w:rPr>
          <w:rFonts w:ascii="Times New Roman" w:hAnsi="Times New Roman"/>
          <w:color w:val="000000"/>
        </w:rPr>
        <w:t xml:space="preserve"> собственной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художественно-творческой деятельности;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221F1F"/>
        </w:rPr>
        <w:t></w:t>
      </w:r>
      <w:r w:rsidRPr="003564E5">
        <w:rPr>
          <w:rFonts w:ascii="Times New Roman" w:hAnsi="Times New Roman"/>
          <w:color w:val="221F1F"/>
        </w:rPr>
        <w:t></w:t>
      </w:r>
      <w:r w:rsidRPr="003564E5">
        <w:rPr>
          <w:rFonts w:ascii="Times New Roman" w:hAnsi="Times New Roman"/>
          <w:color w:val="000000"/>
        </w:rPr>
        <w:t xml:space="preserve">в трудовой сфере – навыки использования различных материалов для работы </w:t>
      </w:r>
      <w:proofErr w:type="gramStart"/>
      <w:r w:rsidRPr="003564E5">
        <w:rPr>
          <w:rFonts w:ascii="Times New Roman" w:hAnsi="Times New Roman"/>
          <w:color w:val="000000"/>
        </w:rPr>
        <w:t>в</w:t>
      </w:r>
      <w:proofErr w:type="gramEnd"/>
      <w:r w:rsidRPr="003564E5">
        <w:rPr>
          <w:rFonts w:ascii="Times New Roman" w:hAnsi="Times New Roman"/>
          <w:color w:val="000000"/>
        </w:rPr>
        <w:t xml:space="preserve"> разных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proofErr w:type="gramStart"/>
      <w:r w:rsidRPr="003564E5">
        <w:rPr>
          <w:rFonts w:ascii="Times New Roman" w:hAnsi="Times New Roman"/>
          <w:color w:val="000000"/>
        </w:rPr>
        <w:t>техниках (</w:t>
      </w:r>
      <w:r w:rsidRPr="003564E5">
        <w:rPr>
          <w:rFonts w:ascii="Times New Roman" w:hAnsi="Times New Roman"/>
          <w:color w:val="221F1F"/>
        </w:rPr>
        <w:t>живопись, графика, скульптура, декоративно-прикладное искусство,</w:t>
      </w:r>
      <w:proofErr w:type="gramEnd"/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художественное конструирование), стремление использовать художественные умения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для создания красивых вещей или их украшения.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color w:val="000000"/>
        </w:rPr>
      </w:pPr>
      <w:proofErr w:type="spellStart"/>
      <w:r w:rsidRPr="003564E5">
        <w:rPr>
          <w:rFonts w:ascii="Times New Roman" w:hAnsi="Times New Roman"/>
          <w:b/>
          <w:bCs/>
          <w:i/>
          <w:iCs/>
          <w:color w:val="000000"/>
        </w:rPr>
        <w:t>Метапредметные</w:t>
      </w:r>
      <w:proofErr w:type="spellEnd"/>
      <w:r w:rsidRPr="003564E5">
        <w:rPr>
          <w:rFonts w:ascii="Times New Roman" w:hAnsi="Times New Roman"/>
          <w:b/>
          <w:bCs/>
          <w:i/>
          <w:iCs/>
          <w:color w:val="000000"/>
        </w:rPr>
        <w:t xml:space="preserve"> результаты </w:t>
      </w:r>
      <w:r w:rsidRPr="003564E5">
        <w:rPr>
          <w:rFonts w:ascii="Times New Roman" w:hAnsi="Times New Roman"/>
          <w:color w:val="221F1F"/>
        </w:rPr>
        <w:t xml:space="preserve">освоения </w:t>
      </w:r>
      <w:r w:rsidRPr="003564E5">
        <w:rPr>
          <w:rFonts w:ascii="Times New Roman" w:hAnsi="Times New Roman"/>
          <w:color w:val="000000"/>
        </w:rPr>
        <w:t xml:space="preserve">изобразительного искусства проявятся </w:t>
      </w:r>
      <w:proofErr w:type="gramStart"/>
      <w:r w:rsidRPr="003564E5">
        <w:rPr>
          <w:rFonts w:ascii="Times New Roman" w:hAnsi="Times New Roman"/>
          <w:color w:val="000000"/>
        </w:rPr>
        <w:t>в</w:t>
      </w:r>
      <w:proofErr w:type="gramEnd"/>
      <w:r w:rsidRPr="003564E5">
        <w:rPr>
          <w:rFonts w:ascii="Times New Roman" w:hAnsi="Times New Roman"/>
          <w:color w:val="000000"/>
        </w:rPr>
        <w:t>: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умении видеть и воспринимать предметы художественной культуры </w:t>
      </w:r>
      <w:proofErr w:type="gramStart"/>
      <w:r w:rsidRPr="003564E5">
        <w:rPr>
          <w:rFonts w:ascii="Times New Roman" w:hAnsi="Times New Roman"/>
          <w:color w:val="000000"/>
        </w:rPr>
        <w:t>в</w:t>
      </w:r>
      <w:proofErr w:type="gramEnd"/>
      <w:r w:rsidRPr="003564E5">
        <w:rPr>
          <w:rFonts w:ascii="Times New Roman" w:hAnsi="Times New Roman"/>
          <w:color w:val="000000"/>
        </w:rPr>
        <w:t xml:space="preserve"> окружающей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жизни (техника, музей, архитектура, дизайн, скульптура и др.);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</w:t>
      </w:r>
      <w:r w:rsidRPr="003564E5">
        <w:rPr>
          <w:rFonts w:ascii="Times New Roman" w:hAnsi="Times New Roman"/>
          <w:color w:val="000000"/>
        </w:rPr>
        <w:t></w:t>
      </w:r>
      <w:proofErr w:type="gramStart"/>
      <w:r w:rsidRPr="003564E5">
        <w:rPr>
          <w:rFonts w:ascii="Times New Roman" w:hAnsi="Times New Roman"/>
          <w:color w:val="000000"/>
        </w:rPr>
        <w:t>желании</w:t>
      </w:r>
      <w:proofErr w:type="gramEnd"/>
      <w:r w:rsidRPr="003564E5">
        <w:rPr>
          <w:rFonts w:ascii="Times New Roman" w:hAnsi="Times New Roman"/>
          <w:color w:val="000000"/>
        </w:rPr>
        <w:t xml:space="preserve"> общаться с искусством, участвовать в обсуждении содержания и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выразительных сре</w:t>
      </w:r>
      <w:proofErr w:type="gramStart"/>
      <w:r w:rsidRPr="003564E5">
        <w:rPr>
          <w:rFonts w:ascii="Times New Roman" w:hAnsi="Times New Roman"/>
          <w:color w:val="000000"/>
        </w:rPr>
        <w:t>дств пр</w:t>
      </w:r>
      <w:proofErr w:type="gramEnd"/>
      <w:r w:rsidRPr="003564E5">
        <w:rPr>
          <w:rFonts w:ascii="Times New Roman" w:hAnsi="Times New Roman"/>
          <w:color w:val="000000"/>
        </w:rPr>
        <w:t>оизведений искусства;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</w:t>
      </w:r>
      <w:r w:rsidRPr="003564E5">
        <w:rPr>
          <w:rFonts w:ascii="Times New Roman" w:hAnsi="Times New Roman"/>
          <w:color w:val="000000"/>
        </w:rPr>
        <w:t xml:space="preserve">активном использовании языка изобразительного искусства и </w:t>
      </w:r>
      <w:proofErr w:type="gramStart"/>
      <w:r w:rsidRPr="003564E5">
        <w:rPr>
          <w:rFonts w:ascii="Times New Roman" w:hAnsi="Times New Roman"/>
          <w:color w:val="000000"/>
        </w:rPr>
        <w:t>выразительных</w:t>
      </w:r>
      <w:proofErr w:type="gramEnd"/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возможностей различных художественных материалов для освоения содержания разных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учебных предметов (литературы, окружающего мира, родного языка, музыки и др.);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</w:t>
      </w:r>
      <w:r w:rsidRPr="003564E5">
        <w:rPr>
          <w:rFonts w:ascii="Times New Roman" w:hAnsi="Times New Roman"/>
          <w:color w:val="000000"/>
        </w:rPr>
        <w:t></w:t>
      </w:r>
      <w:proofErr w:type="gramStart"/>
      <w:r w:rsidRPr="003564E5">
        <w:rPr>
          <w:rFonts w:ascii="Times New Roman" w:hAnsi="Times New Roman"/>
          <w:color w:val="000000"/>
        </w:rPr>
        <w:t>обогащении</w:t>
      </w:r>
      <w:proofErr w:type="gramEnd"/>
      <w:r w:rsidRPr="003564E5">
        <w:rPr>
          <w:rFonts w:ascii="Times New Roman" w:hAnsi="Times New Roman"/>
          <w:color w:val="000000"/>
        </w:rPr>
        <w:t xml:space="preserve"> ключевых компетенций (коммуникативных, </w:t>
      </w:r>
      <w:proofErr w:type="spellStart"/>
      <w:r w:rsidRPr="003564E5">
        <w:rPr>
          <w:rFonts w:ascii="Times New Roman" w:hAnsi="Times New Roman"/>
          <w:color w:val="000000"/>
        </w:rPr>
        <w:t>деятельностных</w:t>
      </w:r>
      <w:proofErr w:type="spellEnd"/>
      <w:r w:rsidRPr="003564E5">
        <w:rPr>
          <w:rFonts w:ascii="Times New Roman" w:hAnsi="Times New Roman"/>
          <w:color w:val="000000"/>
        </w:rPr>
        <w:t xml:space="preserve"> и др.)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художественно-эстетическим содержанием;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</w:t>
      </w:r>
      <w:r w:rsidRPr="003564E5">
        <w:rPr>
          <w:rFonts w:ascii="Times New Roman" w:hAnsi="Times New Roman"/>
          <w:color w:val="000000"/>
        </w:rPr>
        <w:t></w:t>
      </w:r>
      <w:proofErr w:type="gramStart"/>
      <w:r w:rsidRPr="003564E5">
        <w:rPr>
          <w:rFonts w:ascii="Times New Roman" w:hAnsi="Times New Roman"/>
          <w:color w:val="000000"/>
        </w:rPr>
        <w:t>умении</w:t>
      </w:r>
      <w:proofErr w:type="gramEnd"/>
      <w:r w:rsidRPr="003564E5">
        <w:rPr>
          <w:rFonts w:ascii="Times New Roman" w:hAnsi="Times New Roman"/>
          <w:color w:val="000000"/>
        </w:rPr>
        <w:t xml:space="preserve"> организовать самостоятельную художественно-творческую деятельность,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выбирать средства для реализации художественного замысла;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</w:t>
      </w:r>
      <w:r w:rsidRPr="003564E5">
        <w:rPr>
          <w:rFonts w:ascii="Times New Roman" w:hAnsi="Times New Roman"/>
          <w:color w:val="221F1F"/>
        </w:rPr>
        <w:t></w:t>
      </w:r>
      <w:r w:rsidRPr="003564E5">
        <w:rPr>
          <w:rFonts w:ascii="Times New Roman" w:hAnsi="Times New Roman"/>
          <w:color w:val="000000"/>
        </w:rPr>
        <w:t xml:space="preserve">способности </w:t>
      </w:r>
      <w:r w:rsidRPr="003564E5">
        <w:rPr>
          <w:rFonts w:ascii="Times New Roman" w:hAnsi="Times New Roman"/>
          <w:color w:val="221F1F"/>
        </w:rPr>
        <w:t>принимать и сохранять учебные цели и задачи, в соответствии с ними</w:t>
      </w:r>
    </w:p>
    <w:p w:rsidR="002B6402" w:rsidRPr="003564E5" w:rsidRDefault="002B6402" w:rsidP="002B6402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 xml:space="preserve">планировать, контролировать и оценивать результаты </w:t>
      </w:r>
      <w:proofErr w:type="gramStart"/>
      <w:r w:rsidRPr="003564E5">
        <w:rPr>
          <w:rFonts w:ascii="Times New Roman" w:hAnsi="Times New Roman"/>
          <w:color w:val="221F1F"/>
        </w:rPr>
        <w:t>своей</w:t>
      </w:r>
      <w:proofErr w:type="gramEnd"/>
      <w:r w:rsidRPr="003564E5">
        <w:rPr>
          <w:rFonts w:ascii="Times New Roman" w:hAnsi="Times New Roman"/>
          <w:color w:val="221F1F"/>
        </w:rPr>
        <w:t xml:space="preserve"> учебной, художественно-</w:t>
      </w:r>
    </w:p>
    <w:p w:rsidR="002B6402" w:rsidRPr="003564E5" w:rsidRDefault="002B6402" w:rsidP="002B6402">
      <w:pPr>
        <w:tabs>
          <w:tab w:val="left" w:pos="960"/>
        </w:tabs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творческой деятельности.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b/>
          <w:bCs/>
          <w:i/>
          <w:iCs/>
          <w:color w:val="000000"/>
        </w:rPr>
        <w:t xml:space="preserve">Предметные результаты </w:t>
      </w:r>
      <w:r w:rsidRPr="003564E5">
        <w:rPr>
          <w:rFonts w:ascii="Times New Roman" w:hAnsi="Times New Roman"/>
          <w:color w:val="221F1F"/>
        </w:rPr>
        <w:t xml:space="preserve">освоения </w:t>
      </w:r>
      <w:r w:rsidRPr="003564E5">
        <w:rPr>
          <w:rFonts w:ascii="Times New Roman" w:hAnsi="Times New Roman"/>
          <w:color w:val="000000"/>
        </w:rPr>
        <w:t>изобразительного искусства в начальной школе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проявятся в следующем: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000000"/>
        </w:rPr>
        <w:t xml:space="preserve"> </w:t>
      </w:r>
      <w:r w:rsidRPr="003564E5">
        <w:rPr>
          <w:rFonts w:ascii="Times New Roman" w:hAnsi="Times New Roman"/>
          <w:color w:val="221F1F"/>
        </w:rPr>
        <w:t>в познавательной сфере – понимание значения искусства в жизни человека и общества;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lastRenderedPageBreak/>
        <w:t>восприятие и характеристика художественных образов, представленных в произведениях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221F1F"/>
        </w:rPr>
        <w:t>искусства</w:t>
      </w:r>
      <w:r w:rsidRPr="003564E5">
        <w:rPr>
          <w:rFonts w:ascii="Times New Roman" w:hAnsi="Times New Roman"/>
          <w:color w:val="000000"/>
        </w:rPr>
        <w:t>; умение различать основные виды и жанры пластических искусств,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характеризовать их специфику; </w:t>
      </w:r>
      <w:proofErr w:type="spellStart"/>
      <w:r w:rsidRPr="003564E5">
        <w:rPr>
          <w:rFonts w:ascii="Times New Roman" w:hAnsi="Times New Roman"/>
          <w:color w:val="000000"/>
        </w:rPr>
        <w:t>сформированность</w:t>
      </w:r>
      <w:proofErr w:type="spellEnd"/>
      <w:r w:rsidRPr="003564E5">
        <w:rPr>
          <w:rFonts w:ascii="Times New Roman" w:hAnsi="Times New Roman"/>
          <w:color w:val="000000"/>
        </w:rPr>
        <w:t xml:space="preserve"> представлений о ведущих музеях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мира и художественных </w:t>
      </w:r>
      <w:proofErr w:type="gramStart"/>
      <w:r w:rsidRPr="003564E5">
        <w:rPr>
          <w:rFonts w:ascii="Times New Roman" w:hAnsi="Times New Roman"/>
          <w:color w:val="000000"/>
        </w:rPr>
        <w:t>музеях</w:t>
      </w:r>
      <w:proofErr w:type="gramEnd"/>
      <w:r w:rsidRPr="003564E5">
        <w:rPr>
          <w:rFonts w:ascii="Times New Roman" w:hAnsi="Times New Roman"/>
          <w:color w:val="000000"/>
        </w:rPr>
        <w:t xml:space="preserve"> своего региона и других стран мира;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 в ценностно-эстетической сфере – умение различать и передавать </w:t>
      </w:r>
      <w:proofErr w:type="gramStart"/>
      <w:r w:rsidRPr="003564E5">
        <w:rPr>
          <w:rFonts w:ascii="Times New Roman" w:hAnsi="Times New Roman"/>
          <w:color w:val="000000"/>
        </w:rPr>
        <w:t>в</w:t>
      </w:r>
      <w:proofErr w:type="gramEnd"/>
      <w:r w:rsidRPr="003564E5">
        <w:rPr>
          <w:rFonts w:ascii="Times New Roman" w:hAnsi="Times New Roman"/>
          <w:color w:val="000000"/>
        </w:rPr>
        <w:t xml:space="preserve"> художественно-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творческой деятельности характер, эмоциональное состояние и своё отношение </w:t>
      </w:r>
      <w:proofErr w:type="gramStart"/>
      <w:r w:rsidRPr="003564E5">
        <w:rPr>
          <w:rFonts w:ascii="Times New Roman" w:hAnsi="Times New Roman"/>
          <w:color w:val="000000"/>
        </w:rPr>
        <w:t>к</w:t>
      </w:r>
      <w:proofErr w:type="gramEnd"/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природе, животным, человеку, обществу и искусству; осознание </w:t>
      </w:r>
      <w:proofErr w:type="gramStart"/>
      <w:r w:rsidRPr="003564E5">
        <w:rPr>
          <w:rFonts w:ascii="Times New Roman" w:hAnsi="Times New Roman"/>
          <w:color w:val="000000"/>
        </w:rPr>
        <w:t>общечеловеческих</w:t>
      </w:r>
      <w:proofErr w:type="gramEnd"/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ценностей, выраженных в главных темах искусства, и отражение их в </w:t>
      </w:r>
      <w:proofErr w:type="gramStart"/>
      <w:r w:rsidRPr="003564E5">
        <w:rPr>
          <w:rFonts w:ascii="Times New Roman" w:hAnsi="Times New Roman"/>
          <w:color w:val="000000"/>
        </w:rPr>
        <w:t>собственной</w:t>
      </w:r>
      <w:proofErr w:type="gramEnd"/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художественной деятельности; умение эмоционально оценивать шедевры русского и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мирового искусства (в пределах изученного); проявление устойчивого интереса </w:t>
      </w:r>
      <w:proofErr w:type="gramStart"/>
      <w:r w:rsidRPr="003564E5">
        <w:rPr>
          <w:rFonts w:ascii="Times New Roman" w:hAnsi="Times New Roman"/>
          <w:color w:val="000000"/>
        </w:rPr>
        <w:t>к</w:t>
      </w:r>
      <w:proofErr w:type="gramEnd"/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художественным традициям своего и других народов;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 в коммуникативной сфере – способность высказывать суждения о </w:t>
      </w:r>
      <w:proofErr w:type="gramStart"/>
      <w:r w:rsidRPr="003564E5">
        <w:rPr>
          <w:rFonts w:ascii="Times New Roman" w:hAnsi="Times New Roman"/>
          <w:color w:val="000000"/>
        </w:rPr>
        <w:t>художественных</w:t>
      </w:r>
      <w:proofErr w:type="gramEnd"/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особенностях произведений, изображающих природу, животных и человека </w:t>
      </w:r>
      <w:proofErr w:type="gramStart"/>
      <w:r w:rsidRPr="003564E5">
        <w:rPr>
          <w:rFonts w:ascii="Times New Roman" w:hAnsi="Times New Roman"/>
          <w:color w:val="000000"/>
        </w:rPr>
        <w:t>в</w:t>
      </w:r>
      <w:proofErr w:type="gramEnd"/>
      <w:r w:rsidRPr="003564E5">
        <w:rPr>
          <w:rFonts w:ascii="Times New Roman" w:hAnsi="Times New Roman"/>
          <w:color w:val="000000"/>
        </w:rPr>
        <w:t xml:space="preserve"> разных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 xml:space="preserve">эмоциональных состояниях; умение обсуждать </w:t>
      </w:r>
      <w:proofErr w:type="gramStart"/>
      <w:r w:rsidRPr="003564E5">
        <w:rPr>
          <w:rFonts w:ascii="Times New Roman" w:hAnsi="Times New Roman"/>
          <w:color w:val="000000"/>
        </w:rPr>
        <w:t>коллективные</w:t>
      </w:r>
      <w:proofErr w:type="gramEnd"/>
      <w:r w:rsidRPr="003564E5">
        <w:rPr>
          <w:rFonts w:ascii="Times New Roman" w:hAnsi="Times New Roman"/>
          <w:color w:val="000000"/>
        </w:rPr>
        <w:t xml:space="preserve"> и индивидуальные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000000"/>
        </w:rPr>
        <w:t>результаты художественно-творческой деятельности;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3564E5">
        <w:rPr>
          <w:rFonts w:ascii="Times New Roman" w:hAnsi="Times New Roman"/>
          <w:color w:val="221F1F"/>
        </w:rPr>
        <w:t xml:space="preserve"> </w:t>
      </w:r>
      <w:r w:rsidRPr="003564E5">
        <w:rPr>
          <w:rFonts w:ascii="Times New Roman" w:hAnsi="Times New Roman"/>
          <w:color w:val="000000"/>
        </w:rPr>
        <w:t>в трудовой сфере – умение использовать различные материалы и средства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000000"/>
        </w:rPr>
        <w:t xml:space="preserve">художественной выразительности </w:t>
      </w:r>
      <w:r w:rsidRPr="003564E5">
        <w:rPr>
          <w:rFonts w:ascii="Times New Roman" w:hAnsi="Times New Roman"/>
          <w:color w:val="221F1F"/>
        </w:rPr>
        <w:t>для пер</w:t>
      </w:r>
      <w:proofErr w:type="gramStart"/>
      <w:r w:rsidRPr="003564E5">
        <w:rPr>
          <w:rFonts w:ascii="Times New Roman" w:hAnsi="Times New Roman"/>
          <w:color w:val="221F1F"/>
        </w:rPr>
        <w:t>е-</w:t>
      </w:r>
      <w:proofErr w:type="gramEnd"/>
      <w:r w:rsidRPr="003564E5">
        <w:rPr>
          <w:rFonts w:ascii="Times New Roman" w:hAnsi="Times New Roman"/>
          <w:color w:val="221F1F"/>
        </w:rPr>
        <w:t xml:space="preserve"> дачи замысла в собственной</w:t>
      </w:r>
    </w:p>
    <w:p w:rsidR="003564E5" w:rsidRPr="003564E5" w:rsidRDefault="003564E5" w:rsidP="003564E5">
      <w:pPr>
        <w:autoSpaceDE w:val="0"/>
        <w:autoSpaceDN w:val="0"/>
        <w:adjustRightInd w:val="0"/>
        <w:rPr>
          <w:rFonts w:ascii="Times New Roman" w:hAnsi="Times New Roman"/>
          <w:color w:val="221F1F"/>
        </w:rPr>
      </w:pPr>
      <w:r w:rsidRPr="003564E5">
        <w:rPr>
          <w:rFonts w:ascii="Times New Roman" w:hAnsi="Times New Roman"/>
          <w:color w:val="221F1F"/>
        </w:rPr>
        <w:t>художественной деятельности; моделирование новых образов путём трансформации</w:t>
      </w:r>
    </w:p>
    <w:p w:rsidR="003564E5" w:rsidRPr="003564E5" w:rsidRDefault="003564E5" w:rsidP="003564E5">
      <w:pPr>
        <w:tabs>
          <w:tab w:val="left" w:pos="960"/>
        </w:tabs>
        <w:rPr>
          <w:rFonts w:ascii="Times New Roman" w:hAnsi="Times New Roman"/>
        </w:rPr>
      </w:pPr>
      <w:r w:rsidRPr="003564E5">
        <w:rPr>
          <w:rFonts w:ascii="Times New Roman" w:hAnsi="Times New Roman"/>
          <w:color w:val="221F1F"/>
        </w:rPr>
        <w:t>известных (с использованием средств изобразительного языка).</w:t>
      </w:r>
    </w:p>
    <w:sectPr w:rsidR="003564E5" w:rsidRPr="003564E5" w:rsidSect="001F2C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F71"/>
    <w:multiLevelType w:val="hybridMultilevel"/>
    <w:tmpl w:val="59A23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483D"/>
    <w:multiLevelType w:val="hybridMultilevel"/>
    <w:tmpl w:val="59A23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F4"/>
    <w:rsid w:val="000D6C71"/>
    <w:rsid w:val="001F2CF4"/>
    <w:rsid w:val="002B6402"/>
    <w:rsid w:val="003564E5"/>
    <w:rsid w:val="00644E53"/>
    <w:rsid w:val="00F6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6C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C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C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C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C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C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C7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6C7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D6C7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D6C7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D6C7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D6C7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D6C7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D6C7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D6C7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D6C7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D6C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D6C7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D6C7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D6C71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D6C71"/>
    <w:rPr>
      <w:b/>
      <w:bCs/>
    </w:rPr>
  </w:style>
  <w:style w:type="character" w:styleId="a8">
    <w:name w:val="Emphasis"/>
    <w:uiPriority w:val="20"/>
    <w:qFormat/>
    <w:rsid w:val="000D6C7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D6C71"/>
    <w:rPr>
      <w:szCs w:val="32"/>
    </w:rPr>
  </w:style>
  <w:style w:type="paragraph" w:styleId="aa">
    <w:name w:val="List Paragraph"/>
    <w:basedOn w:val="a"/>
    <w:uiPriority w:val="34"/>
    <w:qFormat/>
    <w:rsid w:val="000D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6C71"/>
    <w:rPr>
      <w:i/>
    </w:rPr>
  </w:style>
  <w:style w:type="character" w:customStyle="1" w:styleId="22">
    <w:name w:val="Цитата 2 Знак"/>
    <w:link w:val="21"/>
    <w:uiPriority w:val="29"/>
    <w:rsid w:val="000D6C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D6C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D6C71"/>
    <w:rPr>
      <w:b/>
      <w:i/>
      <w:sz w:val="24"/>
    </w:rPr>
  </w:style>
  <w:style w:type="character" w:styleId="ad">
    <w:name w:val="Subtle Emphasis"/>
    <w:uiPriority w:val="19"/>
    <w:qFormat/>
    <w:rsid w:val="000D6C71"/>
    <w:rPr>
      <w:i/>
      <w:color w:val="5A5A5A"/>
    </w:rPr>
  </w:style>
  <w:style w:type="character" w:styleId="ae">
    <w:name w:val="Intense Emphasis"/>
    <w:uiPriority w:val="21"/>
    <w:qFormat/>
    <w:rsid w:val="000D6C7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D6C71"/>
    <w:rPr>
      <w:sz w:val="24"/>
      <w:szCs w:val="24"/>
      <w:u w:val="single"/>
    </w:rPr>
  </w:style>
  <w:style w:type="character" w:styleId="af0">
    <w:name w:val="Intense Reference"/>
    <w:uiPriority w:val="32"/>
    <w:qFormat/>
    <w:rsid w:val="000D6C71"/>
    <w:rPr>
      <w:b/>
      <w:sz w:val="24"/>
      <w:u w:val="single"/>
    </w:rPr>
  </w:style>
  <w:style w:type="character" w:styleId="af1">
    <w:name w:val="Book Title"/>
    <w:uiPriority w:val="33"/>
    <w:qFormat/>
    <w:rsid w:val="000D6C7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D6C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F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6C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C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C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C7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C7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C7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C7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6C7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D6C7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D6C7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D6C7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D6C7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D6C71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D6C71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D6C7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D6C7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D6C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D6C7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D6C7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D6C71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D6C71"/>
    <w:rPr>
      <w:b/>
      <w:bCs/>
    </w:rPr>
  </w:style>
  <w:style w:type="character" w:styleId="a8">
    <w:name w:val="Emphasis"/>
    <w:uiPriority w:val="20"/>
    <w:qFormat/>
    <w:rsid w:val="000D6C7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D6C71"/>
    <w:rPr>
      <w:szCs w:val="32"/>
    </w:rPr>
  </w:style>
  <w:style w:type="paragraph" w:styleId="aa">
    <w:name w:val="List Paragraph"/>
    <w:basedOn w:val="a"/>
    <w:uiPriority w:val="34"/>
    <w:qFormat/>
    <w:rsid w:val="000D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6C71"/>
    <w:rPr>
      <w:i/>
    </w:rPr>
  </w:style>
  <w:style w:type="character" w:customStyle="1" w:styleId="22">
    <w:name w:val="Цитата 2 Знак"/>
    <w:link w:val="21"/>
    <w:uiPriority w:val="29"/>
    <w:rsid w:val="000D6C7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D6C7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D6C71"/>
    <w:rPr>
      <w:b/>
      <w:i/>
      <w:sz w:val="24"/>
    </w:rPr>
  </w:style>
  <w:style w:type="character" w:styleId="ad">
    <w:name w:val="Subtle Emphasis"/>
    <w:uiPriority w:val="19"/>
    <w:qFormat/>
    <w:rsid w:val="000D6C71"/>
    <w:rPr>
      <w:i/>
      <w:color w:val="5A5A5A"/>
    </w:rPr>
  </w:style>
  <w:style w:type="character" w:styleId="ae">
    <w:name w:val="Intense Emphasis"/>
    <w:uiPriority w:val="21"/>
    <w:qFormat/>
    <w:rsid w:val="000D6C71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D6C71"/>
    <w:rPr>
      <w:sz w:val="24"/>
      <w:szCs w:val="24"/>
      <w:u w:val="single"/>
    </w:rPr>
  </w:style>
  <w:style w:type="character" w:styleId="af0">
    <w:name w:val="Intense Reference"/>
    <w:uiPriority w:val="32"/>
    <w:qFormat/>
    <w:rsid w:val="000D6C71"/>
    <w:rPr>
      <w:b/>
      <w:sz w:val="24"/>
      <w:u w:val="single"/>
    </w:rPr>
  </w:style>
  <w:style w:type="character" w:styleId="af1">
    <w:name w:val="Book Title"/>
    <w:uiPriority w:val="33"/>
    <w:qFormat/>
    <w:rsid w:val="000D6C7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D6C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1</cp:revision>
  <dcterms:created xsi:type="dcterms:W3CDTF">2018-09-09T09:01:00Z</dcterms:created>
  <dcterms:modified xsi:type="dcterms:W3CDTF">2018-09-09T09:36:00Z</dcterms:modified>
</cp:coreProperties>
</file>